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DE7" w:rsidRDefault="00A12DE7" w:rsidP="00F20B99">
      <w:pPr>
        <w:spacing w:after="0" w:line="240" w:lineRule="auto"/>
        <w:rPr>
          <w:rFonts w:ascii="Times New Roman" w:hAnsi="Times New Roman"/>
          <w:b/>
          <w:bCs/>
          <w:sz w:val="24"/>
          <w:szCs w:val="24"/>
          <w:lang w:eastAsia="ru-RU"/>
        </w:rPr>
      </w:pPr>
    </w:p>
    <w:p w:rsidR="00A12DE7" w:rsidRDefault="00A12DE7" w:rsidP="00106A32">
      <w:pPr>
        <w:spacing w:after="0" w:line="240" w:lineRule="auto"/>
        <w:ind w:hanging="1701"/>
        <w:jc w:val="center"/>
        <w:rPr>
          <w:rFonts w:ascii="Times New Roman" w:hAnsi="Times New Roman"/>
          <w:b/>
          <w:bCs/>
          <w:sz w:val="24"/>
          <w:szCs w:val="24"/>
          <w:lang w:eastAsia="ru-RU"/>
        </w:rPr>
      </w:pPr>
    </w:p>
    <w:p w:rsidR="00977881" w:rsidRPr="00106A32" w:rsidRDefault="00977881" w:rsidP="00F20B99">
      <w:pPr>
        <w:spacing w:after="0" w:line="240" w:lineRule="auto"/>
        <w:jc w:val="center"/>
        <w:rPr>
          <w:rFonts w:ascii="Times New Roman" w:hAnsi="Times New Roman"/>
          <w:b/>
          <w:sz w:val="24"/>
          <w:szCs w:val="24"/>
          <w:lang w:eastAsia="ru-RU"/>
        </w:rPr>
      </w:pPr>
      <w:bookmarkStart w:id="0" w:name="_Hlk83016828"/>
      <w:r w:rsidRPr="00977881">
        <w:rPr>
          <w:rFonts w:ascii="Times New Roman" w:hAnsi="Times New Roman"/>
          <w:b/>
          <w:bCs/>
          <w:sz w:val="24"/>
          <w:szCs w:val="24"/>
          <w:lang w:eastAsia="ru-RU"/>
        </w:rPr>
        <w:t>Пояснительная записка</w:t>
      </w:r>
    </w:p>
    <w:p w:rsidR="00977881" w:rsidRPr="00977881" w:rsidRDefault="00977881" w:rsidP="00977881">
      <w:pPr>
        <w:spacing w:after="0" w:line="240" w:lineRule="auto"/>
        <w:jc w:val="center"/>
        <w:rPr>
          <w:rFonts w:ascii="Times New Roman" w:hAnsi="Times New Roman"/>
          <w:b/>
          <w:sz w:val="24"/>
          <w:szCs w:val="24"/>
          <w:lang w:eastAsia="ru-RU"/>
        </w:rPr>
      </w:pPr>
    </w:p>
    <w:p w:rsidR="00977881" w:rsidRPr="00977881" w:rsidRDefault="00977881" w:rsidP="00977881">
      <w:pPr>
        <w:spacing w:after="0" w:line="240" w:lineRule="auto"/>
        <w:ind w:firstLine="567"/>
        <w:jc w:val="both"/>
        <w:rPr>
          <w:rFonts w:ascii="Times New Roman" w:hAnsi="Times New Roman"/>
          <w:sz w:val="24"/>
          <w:szCs w:val="24"/>
          <w:lang w:eastAsia="ru-RU"/>
        </w:rPr>
      </w:pPr>
      <w:r w:rsidRPr="00977881">
        <w:rPr>
          <w:rFonts w:ascii="Times New Roman" w:hAnsi="Times New Roman"/>
          <w:sz w:val="24"/>
          <w:szCs w:val="24"/>
          <w:lang w:eastAsia="ru-RU"/>
        </w:rPr>
        <w:t>Рабочая учебная программа</w:t>
      </w:r>
      <w:r w:rsidRPr="00977881">
        <w:rPr>
          <w:rFonts w:ascii="Times New Roman" w:hAnsi="Times New Roman"/>
          <w:bCs/>
          <w:color w:val="000000"/>
          <w:sz w:val="24"/>
          <w:szCs w:val="24"/>
          <w:lang w:eastAsia="ru-RU"/>
        </w:rPr>
        <w:t>по  музыке для  5-го  класса</w:t>
      </w:r>
      <w:r w:rsidRPr="00977881">
        <w:rPr>
          <w:rFonts w:ascii="Times New Roman" w:hAnsi="Times New Roman"/>
          <w:sz w:val="24"/>
          <w:szCs w:val="24"/>
          <w:lang w:eastAsia="ru-RU"/>
        </w:rPr>
        <w:t xml:space="preserve"> создана на основе следующих документов:</w:t>
      </w:r>
    </w:p>
    <w:p w:rsidR="00977881" w:rsidRPr="00977881" w:rsidRDefault="00977881" w:rsidP="00977881">
      <w:pPr>
        <w:numPr>
          <w:ilvl w:val="0"/>
          <w:numId w:val="7"/>
        </w:numPr>
        <w:spacing w:after="0" w:line="240" w:lineRule="auto"/>
        <w:jc w:val="both"/>
        <w:rPr>
          <w:rFonts w:ascii="Times New Roman" w:hAnsi="Times New Roman"/>
          <w:sz w:val="24"/>
          <w:szCs w:val="24"/>
          <w:lang w:eastAsia="ru-RU"/>
        </w:rPr>
      </w:pPr>
      <w:r w:rsidRPr="00977881">
        <w:rPr>
          <w:rFonts w:ascii="Times New Roman" w:hAnsi="Times New Roman"/>
          <w:sz w:val="24"/>
          <w:szCs w:val="24"/>
          <w:lang w:eastAsia="ru-RU"/>
        </w:rPr>
        <w:t>Федеральный закон от 29 декабря 2012 года № 273-ФЗ «Об образовании в Российской Федерации»;</w:t>
      </w:r>
    </w:p>
    <w:p w:rsidR="00977881" w:rsidRPr="00977881" w:rsidRDefault="00977881" w:rsidP="00977881">
      <w:pPr>
        <w:numPr>
          <w:ilvl w:val="0"/>
          <w:numId w:val="7"/>
        </w:numPr>
        <w:spacing w:after="0" w:line="240" w:lineRule="auto"/>
        <w:jc w:val="both"/>
        <w:rPr>
          <w:rFonts w:ascii="Times New Roman" w:hAnsi="Times New Roman"/>
          <w:sz w:val="24"/>
          <w:szCs w:val="24"/>
          <w:lang w:eastAsia="ru-RU"/>
        </w:rPr>
      </w:pPr>
      <w:r w:rsidRPr="00977881">
        <w:rPr>
          <w:rFonts w:ascii="Times New Roman" w:hAnsi="Times New Roman"/>
          <w:sz w:val="24"/>
          <w:szCs w:val="24"/>
          <w:lang w:eastAsia="ru-RU"/>
        </w:rPr>
        <w:t xml:space="preserve">Федеральный государственный  </w:t>
      </w:r>
      <w:r w:rsidRPr="00977881">
        <w:rPr>
          <w:rFonts w:ascii="Times New Roman" w:hAnsi="Times New Roman"/>
          <w:bCs/>
          <w:color w:val="000000"/>
          <w:sz w:val="24"/>
          <w:szCs w:val="24"/>
          <w:lang w:eastAsia="ru-RU"/>
        </w:rPr>
        <w:t xml:space="preserve">стандарт второго поколения  основного  общего образования </w:t>
      </w:r>
    </w:p>
    <w:p w:rsidR="00977881" w:rsidRPr="00977881" w:rsidRDefault="00977881" w:rsidP="00977881">
      <w:pPr>
        <w:numPr>
          <w:ilvl w:val="0"/>
          <w:numId w:val="7"/>
        </w:numPr>
        <w:spacing w:after="0" w:line="240" w:lineRule="auto"/>
        <w:jc w:val="both"/>
        <w:rPr>
          <w:rFonts w:ascii="Times New Roman" w:hAnsi="Times New Roman"/>
          <w:sz w:val="24"/>
          <w:szCs w:val="24"/>
          <w:lang w:eastAsia="ru-RU"/>
        </w:rPr>
      </w:pPr>
      <w:r w:rsidRPr="00977881">
        <w:rPr>
          <w:rFonts w:ascii="Times New Roman" w:hAnsi="Times New Roman"/>
          <w:sz w:val="24"/>
          <w:szCs w:val="24"/>
          <w:lang w:eastAsia="ru-RU"/>
        </w:rPr>
        <w:t>Базисный учебный план для 5-9 классов ОУ РТ</w:t>
      </w:r>
    </w:p>
    <w:p w:rsidR="00977881" w:rsidRPr="00977881" w:rsidRDefault="00977881" w:rsidP="00977881">
      <w:pPr>
        <w:numPr>
          <w:ilvl w:val="0"/>
          <w:numId w:val="7"/>
        </w:numPr>
        <w:spacing w:after="0" w:line="240" w:lineRule="auto"/>
        <w:jc w:val="both"/>
        <w:rPr>
          <w:rFonts w:ascii="Times New Roman" w:hAnsi="Times New Roman"/>
          <w:sz w:val="24"/>
          <w:szCs w:val="24"/>
          <w:lang w:eastAsia="ru-RU"/>
        </w:rPr>
      </w:pPr>
      <w:r w:rsidRPr="00977881">
        <w:rPr>
          <w:rFonts w:ascii="Times New Roman" w:hAnsi="Times New Roman"/>
          <w:sz w:val="24"/>
          <w:szCs w:val="24"/>
          <w:lang w:eastAsia="ru-RU"/>
        </w:rPr>
        <w:t>Учебный план  МБОУ «</w:t>
      </w:r>
      <w:r w:rsidR="00F20B99">
        <w:rPr>
          <w:rFonts w:ascii="Times New Roman" w:hAnsi="Times New Roman"/>
          <w:sz w:val="24"/>
          <w:szCs w:val="24"/>
          <w:lang w:eastAsia="ru-RU"/>
        </w:rPr>
        <w:t>Сармановская</w:t>
      </w:r>
      <w:r w:rsidRPr="00977881">
        <w:rPr>
          <w:rFonts w:ascii="Times New Roman" w:hAnsi="Times New Roman"/>
          <w:sz w:val="24"/>
          <w:szCs w:val="24"/>
          <w:lang w:eastAsia="ru-RU"/>
        </w:rPr>
        <w:t xml:space="preserve"> СОШ» Сармановского муниципального рай</w:t>
      </w:r>
      <w:r w:rsidR="00957431">
        <w:rPr>
          <w:rFonts w:ascii="Times New Roman" w:hAnsi="Times New Roman"/>
          <w:sz w:val="24"/>
          <w:szCs w:val="24"/>
          <w:lang w:eastAsia="ru-RU"/>
        </w:rPr>
        <w:t xml:space="preserve">она Республики Татарстан </w:t>
      </w:r>
      <w:r w:rsidR="009D6C4A">
        <w:rPr>
          <w:rFonts w:ascii="Times New Roman" w:hAnsi="Times New Roman"/>
          <w:sz w:val="24"/>
          <w:szCs w:val="24"/>
          <w:lang w:eastAsia="ru-RU"/>
        </w:rPr>
        <w:t>на 202</w:t>
      </w:r>
      <w:r w:rsidR="00783EDE">
        <w:rPr>
          <w:rFonts w:ascii="Times New Roman" w:hAnsi="Times New Roman"/>
          <w:sz w:val="24"/>
          <w:szCs w:val="24"/>
          <w:lang w:eastAsia="ru-RU"/>
        </w:rPr>
        <w:t>1</w:t>
      </w:r>
      <w:r w:rsidR="009D6C4A">
        <w:rPr>
          <w:rFonts w:ascii="Times New Roman" w:hAnsi="Times New Roman"/>
          <w:sz w:val="24"/>
          <w:szCs w:val="24"/>
          <w:lang w:eastAsia="ru-RU"/>
        </w:rPr>
        <w:t>-20</w:t>
      </w:r>
      <w:r w:rsidR="00783EDE">
        <w:rPr>
          <w:rFonts w:ascii="Times New Roman" w:hAnsi="Times New Roman"/>
          <w:sz w:val="24"/>
          <w:szCs w:val="24"/>
          <w:lang w:eastAsia="ru-RU"/>
        </w:rPr>
        <w:t>22</w:t>
      </w:r>
      <w:r w:rsidRPr="00977881">
        <w:rPr>
          <w:rFonts w:ascii="Times New Roman" w:hAnsi="Times New Roman"/>
          <w:sz w:val="24"/>
          <w:szCs w:val="24"/>
          <w:lang w:eastAsia="ru-RU"/>
        </w:rPr>
        <w:t xml:space="preserve"> год.</w:t>
      </w:r>
    </w:p>
    <w:p w:rsidR="00977881" w:rsidRPr="00977881" w:rsidRDefault="00977881" w:rsidP="00977881">
      <w:pPr>
        <w:numPr>
          <w:ilvl w:val="0"/>
          <w:numId w:val="7"/>
        </w:numPr>
        <w:spacing w:after="0" w:line="240" w:lineRule="auto"/>
        <w:jc w:val="both"/>
        <w:rPr>
          <w:rFonts w:ascii="Times New Roman" w:hAnsi="Times New Roman"/>
          <w:b/>
          <w:bCs/>
          <w:sz w:val="24"/>
          <w:szCs w:val="24"/>
          <w:lang w:eastAsia="ru-RU"/>
        </w:rPr>
      </w:pPr>
      <w:r w:rsidRPr="00977881">
        <w:rPr>
          <w:rFonts w:ascii="Times New Roman" w:hAnsi="Times New Roman"/>
          <w:bCs/>
          <w:color w:val="000000"/>
          <w:sz w:val="24"/>
          <w:szCs w:val="24"/>
          <w:lang w:eastAsia="ru-RU"/>
        </w:rPr>
        <w:t>Примерная программа основного общего образования  по музыке с учетом  авторской программы по музыке -  «Музыка. Начальная школа», авторов:   Е.Д.Критской, Г.П.Сергеевой,</w:t>
      </w:r>
      <w:r w:rsidRPr="00977881">
        <w:rPr>
          <w:rFonts w:ascii="Times New Roman" w:hAnsi="Times New Roman"/>
          <w:bCs/>
          <w:iCs/>
          <w:color w:val="000000"/>
          <w:sz w:val="24"/>
          <w:szCs w:val="24"/>
          <w:lang w:eastAsia="ru-RU"/>
        </w:rPr>
        <w:t xml:space="preserve">Т. </w:t>
      </w:r>
      <w:r w:rsidRPr="00977881">
        <w:rPr>
          <w:rFonts w:ascii="Times New Roman" w:hAnsi="Times New Roman"/>
          <w:bCs/>
          <w:color w:val="000000"/>
          <w:sz w:val="24"/>
          <w:szCs w:val="24"/>
          <w:lang w:eastAsia="ru-RU"/>
        </w:rPr>
        <w:t xml:space="preserve">С. </w:t>
      </w:r>
      <w:r w:rsidRPr="00977881">
        <w:rPr>
          <w:rFonts w:ascii="Times New Roman" w:hAnsi="Times New Roman"/>
          <w:bCs/>
          <w:iCs/>
          <w:color w:val="000000"/>
          <w:sz w:val="24"/>
          <w:szCs w:val="24"/>
          <w:lang w:eastAsia="ru-RU"/>
        </w:rPr>
        <w:t>Шмагина</w:t>
      </w:r>
      <w:r w:rsidRPr="00977881">
        <w:rPr>
          <w:rFonts w:ascii="Times New Roman" w:hAnsi="Times New Roman"/>
          <w:bCs/>
          <w:color w:val="000000"/>
          <w:sz w:val="24"/>
          <w:szCs w:val="24"/>
          <w:lang w:eastAsia="ru-RU"/>
        </w:rPr>
        <w:t>, М., Просвещение, 2010</w:t>
      </w:r>
    </w:p>
    <w:p w:rsidR="00977881" w:rsidRPr="00977881" w:rsidRDefault="00977881" w:rsidP="00977881">
      <w:pPr>
        <w:spacing w:after="0" w:line="240" w:lineRule="auto"/>
        <w:jc w:val="both"/>
        <w:rPr>
          <w:rFonts w:ascii="Times New Roman" w:hAnsi="Times New Roman"/>
          <w:b/>
          <w:bCs/>
          <w:sz w:val="24"/>
          <w:szCs w:val="24"/>
          <w:lang w:eastAsia="ru-RU"/>
        </w:rPr>
      </w:pPr>
    </w:p>
    <w:p w:rsidR="00977881" w:rsidRPr="00977881" w:rsidRDefault="00977881" w:rsidP="00977881">
      <w:pPr>
        <w:shd w:val="clear" w:color="auto" w:fill="FFFFFF"/>
        <w:spacing w:before="14"/>
        <w:ind w:right="24"/>
        <w:jc w:val="both"/>
        <w:rPr>
          <w:rFonts w:ascii="Times New Roman" w:hAnsi="Times New Roman"/>
          <w:spacing w:val="-8"/>
          <w:sz w:val="24"/>
          <w:szCs w:val="24"/>
          <w:lang w:eastAsia="ru-RU"/>
        </w:rPr>
      </w:pPr>
      <w:r w:rsidRPr="00977881">
        <w:rPr>
          <w:rFonts w:ascii="Times New Roman" w:hAnsi="Times New Roman"/>
          <w:spacing w:val="-8"/>
          <w:sz w:val="24"/>
          <w:szCs w:val="24"/>
          <w:lang w:eastAsia="ru-RU"/>
        </w:rPr>
        <w:t>Рабочая программа рассчитана на 1 час в неделю для обязательного изучения учебно</w:t>
      </w:r>
      <w:r w:rsidRPr="00977881">
        <w:rPr>
          <w:rFonts w:ascii="Times New Roman" w:hAnsi="Times New Roman"/>
          <w:spacing w:val="-8"/>
          <w:sz w:val="24"/>
          <w:szCs w:val="24"/>
          <w:lang w:eastAsia="ru-RU"/>
        </w:rPr>
        <w:softHyphen/>
        <w:t>го предмета «Музыка», всего - 35 часа.</w:t>
      </w:r>
    </w:p>
    <w:p w:rsidR="00977881" w:rsidRPr="00977881" w:rsidRDefault="00977881" w:rsidP="00977881">
      <w:pPr>
        <w:suppressAutoHyphens/>
        <w:autoSpaceDN w:val="0"/>
        <w:jc w:val="both"/>
        <w:rPr>
          <w:rFonts w:ascii="Times New Roman" w:eastAsia="SimSun" w:hAnsi="Times New Roman"/>
          <w:bCs/>
          <w:kern w:val="3"/>
          <w:sz w:val="24"/>
          <w:szCs w:val="24"/>
          <w:lang w:eastAsia="zh-CN" w:bidi="hi-IN"/>
        </w:rPr>
      </w:pPr>
      <w:r w:rsidRPr="00977881">
        <w:rPr>
          <w:rFonts w:ascii="Times New Roman" w:hAnsi="Times New Roman"/>
          <w:sz w:val="24"/>
          <w:szCs w:val="24"/>
          <w:lang w:eastAsia="ru-RU"/>
        </w:rPr>
        <w:t>Уровень изучения предмета - базовый.</w:t>
      </w:r>
    </w:p>
    <w:p w:rsidR="00977881" w:rsidRPr="00977881" w:rsidRDefault="00977881" w:rsidP="00977881">
      <w:pPr>
        <w:shd w:val="clear" w:color="auto" w:fill="FFFFFF"/>
        <w:spacing w:before="14"/>
        <w:ind w:right="24"/>
        <w:jc w:val="both"/>
        <w:rPr>
          <w:rFonts w:ascii="Times New Roman" w:hAnsi="Times New Roman"/>
          <w:sz w:val="24"/>
          <w:szCs w:val="24"/>
          <w:lang w:eastAsia="ru-RU"/>
        </w:rPr>
      </w:pPr>
      <w:r w:rsidRPr="00977881">
        <w:rPr>
          <w:rFonts w:ascii="Times New Roman" w:hAnsi="Times New Roman"/>
          <w:spacing w:val="-3"/>
          <w:sz w:val="24"/>
          <w:szCs w:val="24"/>
          <w:lang w:eastAsia="ru-RU"/>
        </w:rPr>
        <w:t xml:space="preserve">Данная рабочая программа обеспечена учебно-методическим комплектом авторов </w:t>
      </w:r>
      <w:r w:rsidRPr="00977881">
        <w:rPr>
          <w:rFonts w:ascii="Times New Roman" w:hAnsi="Times New Roman"/>
          <w:spacing w:val="-11"/>
          <w:sz w:val="24"/>
          <w:szCs w:val="24"/>
          <w:lang w:eastAsia="ru-RU"/>
        </w:rPr>
        <w:t>Е. Д. Критской, Г. П. Сергеевой, Т. С. Шмагиной, включающим программу по предмету «Му</w:t>
      </w:r>
      <w:r w:rsidRPr="00977881">
        <w:rPr>
          <w:rFonts w:ascii="Times New Roman" w:hAnsi="Times New Roman"/>
          <w:spacing w:val="-11"/>
          <w:sz w:val="24"/>
          <w:szCs w:val="24"/>
          <w:lang w:eastAsia="ru-RU"/>
        </w:rPr>
        <w:softHyphen/>
      </w:r>
      <w:r w:rsidRPr="00977881">
        <w:rPr>
          <w:rFonts w:ascii="Times New Roman" w:hAnsi="Times New Roman"/>
          <w:spacing w:val="-8"/>
          <w:sz w:val="24"/>
          <w:szCs w:val="24"/>
          <w:lang w:eastAsia="ru-RU"/>
        </w:rPr>
        <w:t>зыка» для 5-7 классов образовательных учреждений, учебник «Музыка. 5 класс» (М.: Про</w:t>
      </w:r>
      <w:r w:rsidRPr="00977881">
        <w:rPr>
          <w:rFonts w:ascii="Times New Roman" w:hAnsi="Times New Roman"/>
          <w:spacing w:val="-8"/>
          <w:sz w:val="24"/>
          <w:szCs w:val="24"/>
          <w:lang w:eastAsia="ru-RU"/>
        </w:rPr>
        <w:softHyphen/>
      </w:r>
      <w:r w:rsidRPr="00977881">
        <w:rPr>
          <w:rFonts w:ascii="Times New Roman" w:hAnsi="Times New Roman"/>
          <w:spacing w:val="-11"/>
          <w:sz w:val="24"/>
          <w:szCs w:val="24"/>
          <w:lang w:eastAsia="ru-RU"/>
        </w:rPr>
        <w:t>свещение, 2008.)</w:t>
      </w:r>
    </w:p>
    <w:p w:rsidR="00977881" w:rsidRPr="00977881" w:rsidRDefault="00977881" w:rsidP="00977881">
      <w:pPr>
        <w:jc w:val="both"/>
        <w:rPr>
          <w:rFonts w:ascii="Times New Roman" w:hAnsi="Times New Roman"/>
          <w:sz w:val="24"/>
          <w:szCs w:val="24"/>
        </w:rPr>
      </w:pPr>
      <w:r w:rsidRPr="00977881">
        <w:rPr>
          <w:rFonts w:ascii="Times New Roman" w:hAnsi="Times New Roman"/>
          <w:sz w:val="24"/>
          <w:szCs w:val="24"/>
        </w:rPr>
        <w:t>Курс нацелен на изучение многообразных взаимодействий музыки с жизнью, природой, обычаями, литературой, живописью, историей, психологией музыкального восприятия, а также с другими видами и предметами художественной и познавательной деятельности.</w:t>
      </w:r>
    </w:p>
    <w:p w:rsidR="00977881" w:rsidRDefault="00977881" w:rsidP="00977881">
      <w:pPr>
        <w:jc w:val="both"/>
        <w:rPr>
          <w:rFonts w:ascii="Times New Roman" w:hAnsi="Times New Roman"/>
          <w:sz w:val="24"/>
          <w:szCs w:val="24"/>
        </w:rPr>
      </w:pPr>
      <w:r w:rsidRPr="00977881">
        <w:rPr>
          <w:rFonts w:ascii="Times New Roman" w:hAnsi="Times New Roman"/>
          <w:sz w:val="24"/>
          <w:szCs w:val="24"/>
        </w:rPr>
        <w:t xml:space="preserve">       Программа основана на обширном материале, охватывающем различные виды искусств, которые дают возможность учащимся усваивать духовный опыт поколений, нравственно-эстетические ценности мировой художественной культуры, и преобразуют духовный мир человека, его душевное состояние.</w:t>
      </w:r>
    </w:p>
    <w:p w:rsidR="005D2AD1" w:rsidRPr="005D2AD1" w:rsidRDefault="005D2AD1" w:rsidP="00977881">
      <w:pPr>
        <w:jc w:val="both"/>
        <w:rPr>
          <w:rFonts w:ascii="Times New Roman" w:hAnsi="Times New Roman"/>
          <w:b/>
          <w:bCs/>
          <w:sz w:val="24"/>
          <w:szCs w:val="24"/>
        </w:rPr>
      </w:pPr>
      <w:r w:rsidRPr="005D2AD1">
        <w:rPr>
          <w:rFonts w:ascii="Times New Roman" w:hAnsi="Times New Roman"/>
          <w:b/>
          <w:bCs/>
          <w:sz w:val="24"/>
          <w:szCs w:val="24"/>
        </w:rPr>
        <w:t xml:space="preserve">      Цели и задачи</w:t>
      </w:r>
    </w:p>
    <w:p w:rsidR="00977881" w:rsidRPr="00977881" w:rsidRDefault="00977881" w:rsidP="00977881">
      <w:pPr>
        <w:jc w:val="both"/>
        <w:rPr>
          <w:rFonts w:ascii="Times New Roman" w:hAnsi="Times New Roman"/>
          <w:sz w:val="24"/>
          <w:szCs w:val="24"/>
        </w:rPr>
      </w:pPr>
      <w:r w:rsidRPr="00977881">
        <w:rPr>
          <w:rFonts w:ascii="Times New Roman" w:hAnsi="Times New Roman"/>
          <w:b/>
          <w:sz w:val="24"/>
          <w:szCs w:val="24"/>
        </w:rPr>
        <w:t>Цель программы</w:t>
      </w:r>
      <w:r w:rsidRPr="00977881">
        <w:rPr>
          <w:rFonts w:ascii="Times New Roman" w:hAnsi="Times New Roman"/>
          <w:sz w:val="24"/>
          <w:szCs w:val="24"/>
        </w:rPr>
        <w:t xml:space="preserve"> – развитие музыкальной культуры школьников как неотъемлемой части духовной культуры.</w:t>
      </w:r>
    </w:p>
    <w:p w:rsidR="00977881" w:rsidRPr="00977881" w:rsidRDefault="00977881" w:rsidP="00977881">
      <w:pPr>
        <w:pStyle w:val="a9"/>
      </w:pPr>
      <w:r w:rsidRPr="00977881">
        <w:rPr>
          <w:b/>
        </w:rPr>
        <w:t>Задачи:</w:t>
      </w:r>
      <w:r w:rsidRPr="00977881">
        <w:t xml:space="preserve"> -</w:t>
      </w:r>
      <w:r w:rsidRPr="00977881">
        <w:rPr>
          <w:b/>
        </w:rPr>
        <w:t xml:space="preserve"> развитие </w:t>
      </w:r>
      <w:r w:rsidRPr="00977881">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977881" w:rsidRPr="00977881" w:rsidRDefault="00977881" w:rsidP="00977881">
      <w:pPr>
        <w:pStyle w:val="a9"/>
      </w:pPr>
      <w:r w:rsidRPr="00977881">
        <w:lastRenderedPageBreak/>
        <w:t xml:space="preserve">- </w:t>
      </w:r>
      <w:r w:rsidRPr="00977881">
        <w:rPr>
          <w:b/>
        </w:rPr>
        <w:t>освоение</w:t>
      </w:r>
      <w:r w:rsidRPr="00977881">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977881" w:rsidRPr="00977881" w:rsidRDefault="00977881" w:rsidP="00977881">
      <w:pPr>
        <w:pStyle w:val="a9"/>
      </w:pPr>
      <w:r w:rsidRPr="00977881">
        <w:t xml:space="preserve">- </w:t>
      </w:r>
      <w:r w:rsidRPr="00977881">
        <w:rPr>
          <w:b/>
        </w:rPr>
        <w:t>овладение практическими умениями и навыками</w:t>
      </w:r>
      <w:r w:rsidRPr="00977881">
        <w:t xml:space="preserve"> в различных видах музыкально-творческой деятельности: слушании музыки, пении (в том числе с ориентацией на нотную запись), инструментальном музицировании, музыкально-пластическом движении, импровизации, драматизации исполняемых произведений;</w:t>
      </w:r>
    </w:p>
    <w:p w:rsidR="00977881" w:rsidRPr="00977881" w:rsidRDefault="00977881" w:rsidP="00977881">
      <w:pPr>
        <w:pStyle w:val="a9"/>
      </w:pPr>
      <w:r w:rsidRPr="00977881">
        <w:rPr>
          <w:b/>
        </w:rPr>
        <w:t>- воспитание</w:t>
      </w:r>
      <w:r w:rsidRPr="00977881">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слушательской и исполнительской культуры учащихся.</w:t>
      </w:r>
    </w:p>
    <w:p w:rsidR="00977881" w:rsidRPr="00977881" w:rsidRDefault="00977881" w:rsidP="00977881">
      <w:pPr>
        <w:pStyle w:val="a9"/>
      </w:pPr>
    </w:p>
    <w:p w:rsidR="00977881" w:rsidRPr="00977881" w:rsidRDefault="00977881" w:rsidP="00977881">
      <w:pPr>
        <w:pStyle w:val="a9"/>
        <w:rPr>
          <w:b/>
        </w:rPr>
      </w:pPr>
      <w:r w:rsidRPr="00977881">
        <w:rPr>
          <w:b/>
        </w:rPr>
        <w:t>Место курса в учебном плане</w:t>
      </w:r>
    </w:p>
    <w:p w:rsidR="00977881" w:rsidRPr="00977881" w:rsidRDefault="00977881" w:rsidP="00977881">
      <w:pPr>
        <w:pStyle w:val="a9"/>
        <w:rPr>
          <w:b/>
        </w:rPr>
      </w:pPr>
    </w:p>
    <w:p w:rsidR="00977881" w:rsidRPr="00977881" w:rsidRDefault="00977881" w:rsidP="00977881">
      <w:pPr>
        <w:pStyle w:val="a9"/>
      </w:pPr>
      <w:r w:rsidRPr="00977881">
        <w:t xml:space="preserve">Программа основного общего образования по музыке составлена в соответствии с количеством часов, указанном в Базисном учебном плане образовательных учреждений общего образования. Предмет « Музыка» изучается 5 классе в объеме 35 часов. </w:t>
      </w:r>
    </w:p>
    <w:p w:rsidR="00977881" w:rsidRPr="00977881" w:rsidRDefault="00977881" w:rsidP="00977881">
      <w:pPr>
        <w:pStyle w:val="a9"/>
      </w:pPr>
      <w:r w:rsidRPr="00977881">
        <w:t>Программа откорректирована в соответствии с учебным планом МБОУ « Большенуркеевская СОШ» , уплотнение учебного материала произошло за счет сокращения количества часов и не повлияло на содержание программы.</w:t>
      </w:r>
    </w:p>
    <w:p w:rsidR="00977881" w:rsidRPr="00977881" w:rsidRDefault="00977881" w:rsidP="00977881">
      <w:pPr>
        <w:pStyle w:val="a9"/>
      </w:pPr>
      <w:r w:rsidRPr="00977881">
        <w:t>Примечание: в соответствии с учебным планом школы программа откорректирована по количеству часов и содержанию. На основании решения п</w:t>
      </w:r>
      <w:r w:rsidR="009D6C4A">
        <w:t>едсовета №  2 от  2</w:t>
      </w:r>
      <w:r w:rsidR="00783EDE">
        <w:t>3</w:t>
      </w:r>
      <w:r w:rsidR="009D6C4A">
        <w:t>.08.202</w:t>
      </w:r>
      <w:r w:rsidR="00783EDE">
        <w:t>1</w:t>
      </w:r>
      <w:r w:rsidR="009D6C4A">
        <w:t xml:space="preserve"> года, приказа № </w:t>
      </w:r>
      <w:r w:rsidR="00783EDE">
        <w:t>98</w:t>
      </w:r>
      <w:r w:rsidR="009D6C4A">
        <w:t xml:space="preserve"> от  24.08.202</w:t>
      </w:r>
      <w:r w:rsidR="00783EDE">
        <w:t>1</w:t>
      </w:r>
      <w:r w:rsidRPr="00977881">
        <w:t xml:space="preserve">  года  о выполнении учебных программ, если уроки совпадают с праздниками, будут использованы часы выделенные на повторение или объединены планируемые уроки по данной теме.</w:t>
      </w:r>
    </w:p>
    <w:p w:rsidR="00977881" w:rsidRPr="00977881" w:rsidRDefault="00977881" w:rsidP="00977881">
      <w:pPr>
        <w:pStyle w:val="a9"/>
      </w:pPr>
      <w:r w:rsidRPr="00977881">
        <w:t>Программа основного общего образования по музыке составлена в соответствии с количеством часов, указанным в Базисном</w:t>
      </w:r>
    </w:p>
    <w:p w:rsidR="00977881" w:rsidRPr="00977881" w:rsidRDefault="00977881" w:rsidP="00977881">
      <w:pPr>
        <w:pStyle w:val="a9"/>
      </w:pPr>
      <w:r w:rsidRPr="00977881">
        <w:t xml:space="preserve"> Учебном плане образовательных учреждений общего образования. </w:t>
      </w:r>
    </w:p>
    <w:p w:rsidR="00977881" w:rsidRPr="00977881" w:rsidRDefault="00977881" w:rsidP="00977881">
      <w:pPr>
        <w:pStyle w:val="a9"/>
      </w:pPr>
    </w:p>
    <w:p w:rsidR="00977881" w:rsidRPr="00977881" w:rsidRDefault="00977881" w:rsidP="00977881">
      <w:pPr>
        <w:pStyle w:val="a9"/>
      </w:pPr>
    </w:p>
    <w:p w:rsidR="00977881" w:rsidRPr="00977881" w:rsidRDefault="00977881" w:rsidP="00977881">
      <w:pPr>
        <w:widowControl w:val="0"/>
        <w:suppressAutoHyphens/>
        <w:autoSpaceDN w:val="0"/>
        <w:spacing w:after="0"/>
        <w:ind w:right="7"/>
        <w:textAlignment w:val="baseline"/>
        <w:rPr>
          <w:rFonts w:ascii="Times New Roman" w:eastAsia="SimSun" w:hAnsi="Times New Roman"/>
          <w:b/>
          <w:bCs/>
          <w:iCs/>
          <w:kern w:val="3"/>
          <w:sz w:val="24"/>
          <w:szCs w:val="24"/>
          <w:lang w:eastAsia="zh-CN" w:bidi="hi-IN"/>
        </w:rPr>
      </w:pPr>
      <w:r w:rsidRPr="00977881">
        <w:rPr>
          <w:rFonts w:ascii="Times New Roman" w:eastAsia="SimSun" w:hAnsi="Times New Roman"/>
          <w:b/>
          <w:bCs/>
          <w:iCs/>
          <w:kern w:val="3"/>
          <w:sz w:val="24"/>
          <w:szCs w:val="24"/>
          <w:lang w:eastAsia="zh-CN" w:bidi="hi-IN"/>
        </w:rPr>
        <w:t xml:space="preserve">                                                     Планируемые результаты изучения предмета</w:t>
      </w:r>
    </w:p>
    <w:p w:rsidR="00977881" w:rsidRPr="00977881" w:rsidRDefault="00977881" w:rsidP="00977881">
      <w:pPr>
        <w:pStyle w:val="a9"/>
      </w:pP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2679"/>
        <w:gridCol w:w="3275"/>
        <w:gridCol w:w="3543"/>
        <w:gridCol w:w="2977"/>
      </w:tblGrid>
      <w:tr w:rsidR="00977881" w:rsidRPr="00977881" w:rsidTr="00BE7D44">
        <w:trPr>
          <w:trHeight w:val="423"/>
        </w:trPr>
        <w:tc>
          <w:tcPr>
            <w:tcW w:w="1985" w:type="dxa"/>
            <w:vMerge w:val="restart"/>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kern w:val="3"/>
                <w:sz w:val="24"/>
                <w:szCs w:val="24"/>
                <w:lang w:val="tt-RU" w:eastAsia="ru-RU" w:bidi="hi-IN"/>
              </w:rPr>
            </w:pPr>
            <w:r w:rsidRPr="00977881">
              <w:rPr>
                <w:rFonts w:ascii="Times New Roman" w:hAnsi="Times New Roman"/>
                <w:kern w:val="3"/>
                <w:sz w:val="24"/>
                <w:szCs w:val="24"/>
                <w:lang w:val="tt-RU" w:eastAsia="ru-RU" w:bidi="hi-IN"/>
              </w:rPr>
              <w:t>Названиераздела</w:t>
            </w:r>
          </w:p>
        </w:tc>
        <w:tc>
          <w:tcPr>
            <w:tcW w:w="5954" w:type="dxa"/>
            <w:gridSpan w:val="2"/>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b/>
                <w:kern w:val="3"/>
                <w:sz w:val="24"/>
                <w:szCs w:val="24"/>
                <w:lang w:val="tt-RU" w:eastAsia="ru-RU" w:bidi="hi-IN"/>
              </w:rPr>
            </w:pPr>
            <w:r w:rsidRPr="00977881">
              <w:rPr>
                <w:rFonts w:ascii="Times New Roman" w:hAnsi="Times New Roman"/>
                <w:iCs/>
                <w:kern w:val="3"/>
                <w:sz w:val="24"/>
                <w:szCs w:val="24"/>
                <w:lang w:eastAsia="ru-RU" w:bidi="hi-IN"/>
              </w:rPr>
              <w:t xml:space="preserve">                          Предметные результаты</w:t>
            </w:r>
          </w:p>
        </w:tc>
        <w:tc>
          <w:tcPr>
            <w:tcW w:w="3543" w:type="dxa"/>
            <w:vMerge w:val="restart"/>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b/>
                <w:kern w:val="3"/>
                <w:sz w:val="24"/>
                <w:szCs w:val="24"/>
                <w:lang w:val="tt-RU" w:eastAsia="ru-RU" w:bidi="hi-IN"/>
              </w:rPr>
            </w:pPr>
            <w:r w:rsidRPr="00977881">
              <w:rPr>
                <w:rFonts w:ascii="Times New Roman" w:hAnsi="Times New Roman"/>
                <w:iCs/>
                <w:kern w:val="3"/>
                <w:sz w:val="24"/>
                <w:szCs w:val="24"/>
                <w:lang w:eastAsia="ru-RU" w:bidi="hi-IN"/>
              </w:rPr>
              <w:t>Метапредметные результаты</w:t>
            </w:r>
          </w:p>
          <w:p w:rsidR="00977881" w:rsidRPr="00977881" w:rsidRDefault="00977881" w:rsidP="00BE7D44">
            <w:pPr>
              <w:suppressAutoHyphens/>
              <w:autoSpaceDN w:val="0"/>
              <w:spacing w:after="0" w:line="360" w:lineRule="auto"/>
              <w:jc w:val="center"/>
              <w:textAlignment w:val="baseline"/>
              <w:rPr>
                <w:rFonts w:ascii="Times New Roman" w:hAnsi="Times New Roman"/>
                <w:b/>
                <w:kern w:val="3"/>
                <w:sz w:val="24"/>
                <w:szCs w:val="24"/>
                <w:lang w:val="tt-RU" w:eastAsia="ru-RU" w:bidi="hi-IN"/>
              </w:rPr>
            </w:pPr>
          </w:p>
        </w:tc>
        <w:tc>
          <w:tcPr>
            <w:tcW w:w="2977" w:type="dxa"/>
            <w:vMerge w:val="restart"/>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kern w:val="3"/>
                <w:sz w:val="24"/>
                <w:szCs w:val="24"/>
                <w:lang w:eastAsia="ru-RU" w:bidi="hi-IN"/>
              </w:rPr>
            </w:pPr>
            <w:r w:rsidRPr="00977881">
              <w:rPr>
                <w:rFonts w:ascii="Times New Roman" w:hAnsi="Times New Roman"/>
                <w:iCs/>
                <w:kern w:val="3"/>
                <w:sz w:val="24"/>
                <w:szCs w:val="24"/>
                <w:lang w:eastAsia="ru-RU" w:bidi="hi-IN"/>
              </w:rPr>
              <w:t>Личностные результаты</w:t>
            </w:r>
          </w:p>
          <w:p w:rsidR="00977881" w:rsidRPr="00977881" w:rsidRDefault="00977881" w:rsidP="00BE7D44">
            <w:pPr>
              <w:suppressAutoHyphens/>
              <w:autoSpaceDN w:val="0"/>
              <w:spacing w:after="0" w:line="360" w:lineRule="auto"/>
              <w:textAlignment w:val="baseline"/>
              <w:rPr>
                <w:rFonts w:ascii="Times New Roman" w:hAnsi="Times New Roman"/>
                <w:kern w:val="3"/>
                <w:sz w:val="24"/>
                <w:szCs w:val="24"/>
                <w:lang w:eastAsia="ru-RU" w:bidi="hi-IN"/>
              </w:rPr>
            </w:pPr>
          </w:p>
        </w:tc>
      </w:tr>
      <w:tr w:rsidR="00977881" w:rsidRPr="00977881" w:rsidTr="00BE7D44">
        <w:trPr>
          <w:trHeight w:val="388"/>
        </w:trPr>
        <w:tc>
          <w:tcPr>
            <w:tcW w:w="1985" w:type="dxa"/>
            <w:vMerge/>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kern w:val="3"/>
                <w:sz w:val="24"/>
                <w:szCs w:val="24"/>
                <w:lang w:val="tt-RU" w:eastAsia="ru-RU" w:bidi="hi-IN"/>
              </w:rPr>
            </w:pPr>
          </w:p>
        </w:tc>
        <w:tc>
          <w:tcPr>
            <w:tcW w:w="2679" w:type="dxa"/>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r w:rsidRPr="00977881">
              <w:rPr>
                <w:rFonts w:ascii="Times New Roman" w:hAnsi="Times New Roman"/>
                <w:iCs/>
                <w:kern w:val="3"/>
                <w:sz w:val="24"/>
                <w:szCs w:val="24"/>
                <w:lang w:eastAsia="ru-RU" w:bidi="hi-IN"/>
              </w:rPr>
              <w:t>Ученик научится</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275" w:type="dxa"/>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r w:rsidRPr="00977881">
              <w:rPr>
                <w:rFonts w:ascii="Times New Roman" w:hAnsi="Times New Roman"/>
                <w:iCs/>
                <w:sz w:val="24"/>
                <w:szCs w:val="24"/>
              </w:rPr>
              <w:t>Ученик получит возможность научиться</w:t>
            </w:r>
          </w:p>
        </w:tc>
        <w:tc>
          <w:tcPr>
            <w:tcW w:w="3543" w:type="dxa"/>
            <w:vMerge/>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iCs/>
                <w:kern w:val="3"/>
                <w:sz w:val="24"/>
                <w:szCs w:val="24"/>
                <w:lang w:eastAsia="ru-RU" w:bidi="hi-IN"/>
              </w:rPr>
            </w:pPr>
          </w:p>
        </w:tc>
        <w:tc>
          <w:tcPr>
            <w:tcW w:w="2977" w:type="dxa"/>
            <w:vMerge/>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r>
      <w:tr w:rsidR="00977881" w:rsidRPr="00977881" w:rsidTr="00BE7D44">
        <w:trPr>
          <w:trHeight w:val="474"/>
        </w:trPr>
        <w:tc>
          <w:tcPr>
            <w:tcW w:w="1985" w:type="dxa"/>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kern w:val="3"/>
                <w:sz w:val="24"/>
                <w:szCs w:val="24"/>
                <w:lang w:val="tt-RU" w:eastAsia="ru-RU" w:bidi="hi-IN"/>
              </w:rPr>
            </w:pPr>
            <w:r w:rsidRPr="00977881">
              <w:rPr>
                <w:rFonts w:ascii="Times New Roman" w:hAnsi="Times New Roman"/>
                <w:bCs/>
                <w:sz w:val="24"/>
                <w:szCs w:val="24"/>
                <w:lang w:eastAsia="ru-RU"/>
              </w:rPr>
              <w:t>Музыка и литература</w:t>
            </w:r>
          </w:p>
        </w:tc>
        <w:tc>
          <w:tcPr>
            <w:tcW w:w="2679" w:type="dxa"/>
            <w:shd w:val="clear" w:color="auto" w:fill="auto"/>
          </w:tcPr>
          <w:p w:rsidR="00977881" w:rsidRPr="00977881" w:rsidRDefault="00977881" w:rsidP="00BE7D44">
            <w:pPr>
              <w:shd w:val="clear" w:color="auto" w:fill="FFFFFF"/>
              <w:spacing w:after="150" w:line="300" w:lineRule="atLeast"/>
              <w:rPr>
                <w:rFonts w:ascii="Times New Roman" w:hAnsi="Times New Roman"/>
                <w:b/>
                <w:bCs/>
                <w:color w:val="333333"/>
                <w:sz w:val="24"/>
                <w:szCs w:val="24"/>
                <w:shd w:val="clear" w:color="auto" w:fill="FFFFFF"/>
              </w:rPr>
            </w:pPr>
            <w:r w:rsidRPr="00977881">
              <w:rPr>
                <w:rFonts w:ascii="Times New Roman" w:hAnsi="Times New Roman"/>
                <w:b/>
                <w:bCs/>
                <w:color w:val="333333"/>
                <w:sz w:val="24"/>
                <w:szCs w:val="24"/>
                <w:shd w:val="clear" w:color="auto" w:fill="FFFFFF"/>
              </w:rPr>
              <w:t>понимать:</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специфику музыки как вида искусства;</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lastRenderedPageBreak/>
              <w:t>• значение музыки в художественной культуре и ее роль в синтетических видах творчества;</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виды оркестров, названия наиболее известных инструментов;</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имена выдающихся композиторов и исполнителей;</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275" w:type="dxa"/>
            <w:shd w:val="clear" w:color="auto" w:fill="auto"/>
          </w:tcPr>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lastRenderedPageBreak/>
              <w:t>• эмоционально - образно воспринимать и характеризовать музыкальные произведения;</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lastRenderedPageBreak/>
              <w:t>• узнавать на слух изученные произведения русской и зарубежной классики;</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различать звучание отдельных музыкальных инструментов, виды хора и оркестра;</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музыкального самообразования: знакомства с литературой о музыке, слушания музыки в свободное от уроков время (посещение концертов, музыкальных спектаклей, прослушивание музыкальных радио- и телепередач и др.); выражения своих личных музыкальных впечатлений в форме устных выступлений и высказываний на музыкальных занятиях; определения своего отношения к музыкальным явлениям действительности.</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543" w:type="dxa"/>
            <w:vMerge w:val="restart"/>
            <w:shd w:val="clear" w:color="auto" w:fill="auto"/>
          </w:tcPr>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lastRenderedPageBreak/>
              <w:t xml:space="preserve">1) овладение способностью принимать и сохранять цели и задачи учебной деятельности, поиска средств ее </w:t>
            </w:r>
            <w:r w:rsidRPr="00977881">
              <w:rPr>
                <w:rFonts w:ascii="Times New Roman" w:hAnsi="Times New Roman"/>
                <w:sz w:val="24"/>
                <w:szCs w:val="24"/>
              </w:rPr>
              <w:lastRenderedPageBreak/>
              <w:t xml:space="preserve">осуществления;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2) освоение способов решения проблем творческого и поискового характера;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4)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5) освоение начальных форм познавательной и личностной рефлексии;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6) использование знаково-символических средств представления информации для создания моделей изучаемых </w:t>
            </w:r>
            <w:r w:rsidRPr="00977881">
              <w:rPr>
                <w:rFonts w:ascii="Times New Roman" w:hAnsi="Times New Roman"/>
                <w:sz w:val="24"/>
                <w:szCs w:val="24"/>
              </w:rPr>
              <w:lastRenderedPageBreak/>
              <w:t xml:space="preserve">объектов и процессов, схем решения учебных и практических задач;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7) активное использование речевых средств и средств информационных и коммуникационных технологий для решения коммуникативных и познавательных задач;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w:t>
            </w:r>
            <w:r w:rsidRPr="00977881">
              <w:rPr>
                <w:rFonts w:ascii="Times New Roman" w:hAnsi="Times New Roman"/>
                <w:sz w:val="24"/>
                <w:szCs w:val="24"/>
              </w:rPr>
              <w:lastRenderedPageBreak/>
              <w:t xml:space="preserve">аудио-, видео- и графическим сопровождением; соблюдать нормы информационной избирательности, этики и этикета;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11) готовность слушать собеседника и вести диалог; готовность признавать </w:t>
            </w:r>
            <w:r w:rsidRPr="00977881">
              <w:rPr>
                <w:rFonts w:ascii="Times New Roman" w:hAnsi="Times New Roman"/>
                <w:sz w:val="24"/>
                <w:szCs w:val="24"/>
              </w:rPr>
              <w:lastRenderedPageBreak/>
              <w:t xml:space="preserve">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13) готовность конструктивно разрешать конфликты посредством учета интересов сторон и сотрудничества;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w:t>
            </w:r>
            <w:r w:rsidRPr="00977881">
              <w:rPr>
                <w:rFonts w:ascii="Times New Roman" w:hAnsi="Times New Roman"/>
                <w:sz w:val="24"/>
                <w:szCs w:val="24"/>
              </w:rPr>
              <w:lastRenderedPageBreak/>
              <w:t xml:space="preserve">соответствии с содержанием конкретного учебного предмета; </w:t>
            </w:r>
          </w:p>
          <w:p w:rsidR="00977881" w:rsidRPr="00A12DE7" w:rsidRDefault="00977881" w:rsidP="00BE7D44">
            <w:pPr>
              <w:jc w:val="both"/>
              <w:rPr>
                <w:rFonts w:ascii="Times New Roman" w:hAnsi="Times New Roman"/>
                <w:sz w:val="24"/>
                <w:szCs w:val="24"/>
              </w:rPr>
            </w:pPr>
            <w:r w:rsidRPr="00977881">
              <w:rPr>
                <w:rFonts w:ascii="Times New Roman" w:hAnsi="Times New Roman"/>
                <w:sz w:val="24"/>
                <w:szCs w:val="24"/>
              </w:rPr>
              <w:t xml:space="preserve">15) овладение базовыми предметными и межпредметными понятиями, отражающими существенные связи и отношения между объектами и процессами; </w:t>
            </w:r>
          </w:p>
        </w:tc>
        <w:tc>
          <w:tcPr>
            <w:tcW w:w="2977" w:type="dxa"/>
            <w:vMerge w:val="restart"/>
            <w:shd w:val="clear" w:color="auto" w:fill="auto"/>
          </w:tcPr>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lastRenderedPageBreak/>
              <w:t xml:space="preserve">1) формирование основ российской гражданской идентичности, чувства гордости за свою Родину, </w:t>
            </w:r>
            <w:r w:rsidRPr="00977881">
              <w:rPr>
                <w:rFonts w:ascii="Times New Roman" w:hAnsi="Times New Roman"/>
                <w:sz w:val="24"/>
                <w:szCs w:val="24"/>
              </w:rPr>
              <w:lastRenderedPageBreak/>
              <w:t xml:space="preserve">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3) формирование уважительного отношения к иному мнению, истории и культуре других народов; 4) овладение начальными навыками адаптации в динамично </w:t>
            </w:r>
            <w:r w:rsidRPr="00977881">
              <w:rPr>
                <w:rFonts w:ascii="Times New Roman" w:hAnsi="Times New Roman"/>
                <w:sz w:val="24"/>
                <w:szCs w:val="24"/>
              </w:rPr>
              <w:lastRenderedPageBreak/>
              <w:t xml:space="preserve">изменяющемся и развивающемся мире;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7) формирование эстетических потребностей, ценностей и чувств;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8) развитие этических чувств, доброжелательности и </w:t>
            </w:r>
            <w:r w:rsidRPr="00977881">
              <w:rPr>
                <w:rFonts w:ascii="Times New Roman" w:hAnsi="Times New Roman"/>
                <w:sz w:val="24"/>
                <w:szCs w:val="24"/>
              </w:rPr>
              <w:lastRenderedPageBreak/>
              <w:t xml:space="preserve">эмоционально-нравственной отзывчивости, понимания и сопереживания чувствам других людей;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r>
      <w:tr w:rsidR="00977881" w:rsidRPr="00977881" w:rsidTr="00BE7D44">
        <w:trPr>
          <w:trHeight w:val="337"/>
        </w:trPr>
        <w:tc>
          <w:tcPr>
            <w:tcW w:w="1985" w:type="dxa"/>
            <w:shd w:val="clear" w:color="auto" w:fill="auto"/>
          </w:tcPr>
          <w:p w:rsidR="00977881" w:rsidRPr="00977881" w:rsidRDefault="00977881" w:rsidP="00BE7D44">
            <w:pPr>
              <w:suppressAutoHyphens/>
              <w:autoSpaceDN w:val="0"/>
              <w:spacing w:after="0" w:line="240" w:lineRule="auto"/>
              <w:jc w:val="center"/>
              <w:textAlignment w:val="baseline"/>
              <w:rPr>
                <w:rFonts w:ascii="Times New Roman" w:hAnsi="Times New Roman"/>
                <w:kern w:val="3"/>
                <w:sz w:val="24"/>
                <w:szCs w:val="24"/>
                <w:lang w:val="tt-RU" w:eastAsia="ru-RU" w:bidi="hi-IN"/>
              </w:rPr>
            </w:pPr>
            <w:r w:rsidRPr="00977881">
              <w:rPr>
                <w:rFonts w:ascii="Times New Roman" w:hAnsi="Times New Roman"/>
                <w:bCs/>
                <w:sz w:val="24"/>
                <w:szCs w:val="24"/>
                <w:lang w:eastAsia="ru-RU"/>
              </w:rPr>
              <w:lastRenderedPageBreak/>
              <w:t>Музыка и изобразительное искусство</w:t>
            </w:r>
          </w:p>
        </w:tc>
        <w:tc>
          <w:tcPr>
            <w:tcW w:w="2679" w:type="dxa"/>
            <w:vMerge w:val="restart"/>
            <w:shd w:val="clear" w:color="auto" w:fill="auto"/>
          </w:tcPr>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1) сформированность первоначальных </w:t>
            </w:r>
            <w:r w:rsidRPr="00977881">
              <w:rPr>
                <w:rFonts w:ascii="Times New Roman" w:hAnsi="Times New Roman"/>
                <w:sz w:val="24"/>
                <w:szCs w:val="24"/>
              </w:rPr>
              <w:lastRenderedPageBreak/>
              <w:t xml:space="preserve">представлений о роли музыки в жизни человека, ее роли в духовно-нравственном развитии человека;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2) 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 </w:t>
            </w:r>
          </w:p>
          <w:p w:rsidR="00977881" w:rsidRPr="00977881" w:rsidRDefault="00977881" w:rsidP="00BE7D44">
            <w:pPr>
              <w:jc w:val="both"/>
              <w:rPr>
                <w:rFonts w:ascii="Times New Roman" w:hAnsi="Times New Roman"/>
                <w:sz w:val="24"/>
                <w:szCs w:val="24"/>
              </w:rPr>
            </w:pPr>
            <w:r w:rsidRPr="00977881">
              <w:rPr>
                <w:rFonts w:ascii="Times New Roman" w:hAnsi="Times New Roman"/>
                <w:sz w:val="24"/>
                <w:szCs w:val="24"/>
              </w:rPr>
              <w:t xml:space="preserve">3) умение воспринимать музыку и выражать свое отношение к музыкальному произведению; </w:t>
            </w:r>
          </w:p>
          <w:p w:rsidR="00977881" w:rsidRPr="00977881" w:rsidRDefault="00977881" w:rsidP="00BE7D44">
            <w:pPr>
              <w:shd w:val="clear" w:color="auto" w:fill="FFFFFF"/>
              <w:spacing w:after="150" w:line="300" w:lineRule="atLeast"/>
              <w:rPr>
                <w:rFonts w:ascii="Times New Roman" w:hAnsi="Times New Roman"/>
                <w:b/>
                <w:bCs/>
                <w:color w:val="333333"/>
                <w:sz w:val="24"/>
                <w:szCs w:val="24"/>
                <w:shd w:val="clear" w:color="auto" w:fill="FFFFFF"/>
              </w:rPr>
            </w:pPr>
            <w:r w:rsidRPr="00977881">
              <w:rPr>
                <w:rFonts w:ascii="Times New Roman" w:hAnsi="Times New Roman"/>
                <w:b/>
                <w:bCs/>
                <w:color w:val="333333"/>
                <w:sz w:val="24"/>
                <w:szCs w:val="24"/>
                <w:shd w:val="clear" w:color="auto" w:fill="FFFFFF"/>
              </w:rPr>
              <w:t>понимать:</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специфику музыки как вида искусства;</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xml:space="preserve">• значение музыки в </w:t>
            </w:r>
            <w:r w:rsidRPr="00977881">
              <w:rPr>
                <w:rFonts w:ascii="Times New Roman" w:hAnsi="Times New Roman"/>
                <w:color w:val="333333"/>
                <w:sz w:val="24"/>
                <w:szCs w:val="24"/>
                <w:lang w:eastAsia="ru-RU"/>
              </w:rPr>
              <w:lastRenderedPageBreak/>
              <w:t>художественной культуре и ее роль в синтетических видах творчества;</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виды оркестров, названия наиболее известных инструментов;</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имена выдающихся композиторов и исполнителей;</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275" w:type="dxa"/>
            <w:vMerge w:val="restart"/>
            <w:shd w:val="clear" w:color="auto" w:fill="auto"/>
          </w:tcPr>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lastRenderedPageBreak/>
              <w:t xml:space="preserve">• выразительно исполнять соло (с сопровождением и </w:t>
            </w:r>
            <w:r w:rsidRPr="00977881">
              <w:rPr>
                <w:rFonts w:ascii="Times New Roman" w:hAnsi="Times New Roman"/>
                <w:color w:val="333333"/>
                <w:sz w:val="24"/>
                <w:szCs w:val="24"/>
                <w:lang w:eastAsia="ru-RU"/>
              </w:rPr>
              <w:lastRenderedPageBreak/>
              <w:t>без сопровождения);</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выявлять общее и особенное при сравнении музыкальных произведений на основе полученных знаний об интонационной природе музыки;</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распознавать на слух и воспроизводить знакомые мелодии изученных произведений инструментальных и вокальных жанров;</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bCs/>
                <w:color w:val="333333"/>
                <w:sz w:val="24"/>
                <w:szCs w:val="24"/>
                <w:lang w:eastAsia="ru-RU"/>
              </w:rPr>
              <w:t>Использовать приобретенные знания и умения в практической деятельности и повседневной жизни для</w:t>
            </w:r>
            <w:r w:rsidRPr="00977881">
              <w:rPr>
                <w:rFonts w:ascii="Times New Roman" w:hAnsi="Times New Roman"/>
                <w:color w:val="333333"/>
                <w:sz w:val="24"/>
                <w:szCs w:val="24"/>
                <w:lang w:eastAsia="ru-RU"/>
              </w:rPr>
              <w:t>:</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певческого и инструментального музицирования дома, в кругу друзей и сверстников, на внеклассных и внешкольных музыкальных занятиях, школьных праздниках;</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размышления о музыке и ее анализа, выражения собственной позиции относительно прослушанной музыки;</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lastRenderedPageBreak/>
              <w:t>• выразительно исполнять соло (с сопровождением и без сопровождения);</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выявлять общее и особенное при сравнении музыкальных произведений на основе полученных знаний об интонационной природе музыки;</w:t>
            </w:r>
          </w:p>
          <w:p w:rsidR="00977881" w:rsidRPr="00977881" w:rsidRDefault="00977881" w:rsidP="00BE7D44">
            <w:pPr>
              <w:shd w:val="clear" w:color="auto" w:fill="FFFFFF"/>
              <w:spacing w:after="150" w:line="300" w:lineRule="atLeast"/>
              <w:rPr>
                <w:rFonts w:ascii="Times New Roman" w:hAnsi="Times New Roman"/>
                <w:color w:val="333333"/>
                <w:sz w:val="24"/>
                <w:szCs w:val="24"/>
                <w:lang w:eastAsia="ru-RU"/>
              </w:rPr>
            </w:pPr>
            <w:r w:rsidRPr="00977881">
              <w:rPr>
                <w:rFonts w:ascii="Times New Roman" w:hAnsi="Times New Roman"/>
                <w:color w:val="333333"/>
                <w:sz w:val="24"/>
                <w:szCs w:val="24"/>
                <w:lang w:eastAsia="ru-RU"/>
              </w:rPr>
              <w:t>• распознавать на слух и воспроизводить знакомые мелодии изученных произведений инструментальных и вокальных жанров;</w:t>
            </w:r>
          </w:p>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543" w:type="dxa"/>
            <w:vMerge/>
            <w:shd w:val="clear" w:color="auto" w:fill="auto"/>
          </w:tcPr>
          <w:p w:rsidR="00977881" w:rsidRPr="00977881" w:rsidRDefault="00977881" w:rsidP="00BE7D44">
            <w:pPr>
              <w:suppressAutoHyphens/>
              <w:autoSpaceDN w:val="0"/>
              <w:spacing w:after="0" w:line="360" w:lineRule="auto"/>
              <w:jc w:val="center"/>
              <w:textAlignment w:val="baseline"/>
              <w:rPr>
                <w:rFonts w:ascii="Times New Roman" w:eastAsia="Calibri" w:hAnsi="Times New Roman"/>
                <w:iCs/>
                <w:sz w:val="24"/>
                <w:szCs w:val="24"/>
              </w:rPr>
            </w:pPr>
          </w:p>
        </w:tc>
        <w:tc>
          <w:tcPr>
            <w:tcW w:w="2977" w:type="dxa"/>
            <w:vMerge/>
            <w:shd w:val="clear" w:color="auto" w:fill="auto"/>
          </w:tcPr>
          <w:p w:rsidR="00977881" w:rsidRPr="00977881" w:rsidRDefault="00977881" w:rsidP="00BE7D44">
            <w:pPr>
              <w:suppressAutoHyphens/>
              <w:autoSpaceDN w:val="0"/>
              <w:spacing w:after="0" w:line="360" w:lineRule="auto"/>
              <w:textAlignment w:val="baseline"/>
              <w:rPr>
                <w:rFonts w:ascii="Times New Roman" w:eastAsia="Calibri" w:hAnsi="Times New Roman"/>
                <w:iCs/>
                <w:sz w:val="24"/>
                <w:szCs w:val="24"/>
              </w:rPr>
            </w:pPr>
          </w:p>
        </w:tc>
      </w:tr>
      <w:tr w:rsidR="00977881" w:rsidRPr="00977881" w:rsidTr="00BE7D44">
        <w:trPr>
          <w:trHeight w:val="1009"/>
        </w:trPr>
        <w:tc>
          <w:tcPr>
            <w:tcW w:w="1985" w:type="dxa"/>
            <w:tcBorders>
              <w:top w:val="nil"/>
            </w:tcBorders>
            <w:shd w:val="clear" w:color="auto" w:fill="auto"/>
          </w:tcPr>
          <w:p w:rsidR="00977881" w:rsidRPr="00977881" w:rsidRDefault="00977881" w:rsidP="00BE7D44">
            <w:pPr>
              <w:suppressAutoHyphens/>
              <w:autoSpaceDN w:val="0"/>
              <w:spacing w:after="0" w:line="360" w:lineRule="auto"/>
              <w:jc w:val="center"/>
              <w:textAlignment w:val="baseline"/>
              <w:rPr>
                <w:rFonts w:ascii="Times New Roman" w:hAnsi="Times New Roman"/>
                <w:b/>
                <w:kern w:val="3"/>
                <w:sz w:val="24"/>
                <w:szCs w:val="24"/>
                <w:lang w:val="tt-RU" w:eastAsia="ru-RU" w:bidi="hi-IN"/>
              </w:rPr>
            </w:pPr>
          </w:p>
        </w:tc>
        <w:tc>
          <w:tcPr>
            <w:tcW w:w="2679" w:type="dxa"/>
            <w:vMerge/>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275" w:type="dxa"/>
            <w:vMerge/>
            <w:shd w:val="clear" w:color="auto" w:fill="auto"/>
          </w:tcPr>
          <w:p w:rsidR="00977881" w:rsidRPr="00977881" w:rsidRDefault="00977881" w:rsidP="00BE7D44">
            <w:pPr>
              <w:suppressAutoHyphens/>
              <w:autoSpaceDN w:val="0"/>
              <w:spacing w:after="0" w:line="360" w:lineRule="auto"/>
              <w:textAlignment w:val="baseline"/>
              <w:rPr>
                <w:rFonts w:ascii="Times New Roman" w:hAnsi="Times New Roman"/>
                <w:iCs/>
                <w:kern w:val="3"/>
                <w:sz w:val="24"/>
                <w:szCs w:val="24"/>
                <w:lang w:eastAsia="ru-RU" w:bidi="hi-IN"/>
              </w:rPr>
            </w:pPr>
          </w:p>
        </w:tc>
        <w:tc>
          <w:tcPr>
            <w:tcW w:w="3543" w:type="dxa"/>
            <w:vMerge/>
            <w:shd w:val="clear" w:color="auto" w:fill="auto"/>
          </w:tcPr>
          <w:p w:rsidR="00977881" w:rsidRPr="00977881" w:rsidRDefault="00977881" w:rsidP="00BE7D44">
            <w:pPr>
              <w:suppressAutoHyphens/>
              <w:autoSpaceDN w:val="0"/>
              <w:spacing w:after="0" w:line="360" w:lineRule="auto"/>
              <w:jc w:val="center"/>
              <w:textAlignment w:val="baseline"/>
              <w:rPr>
                <w:rFonts w:ascii="Times New Roman" w:eastAsia="Calibri" w:hAnsi="Times New Roman"/>
                <w:iCs/>
                <w:sz w:val="24"/>
                <w:szCs w:val="24"/>
              </w:rPr>
            </w:pPr>
          </w:p>
        </w:tc>
        <w:tc>
          <w:tcPr>
            <w:tcW w:w="2977" w:type="dxa"/>
            <w:vMerge/>
            <w:shd w:val="clear" w:color="auto" w:fill="auto"/>
          </w:tcPr>
          <w:p w:rsidR="00977881" w:rsidRPr="00977881" w:rsidRDefault="00977881" w:rsidP="00BE7D44">
            <w:pPr>
              <w:suppressAutoHyphens/>
              <w:autoSpaceDN w:val="0"/>
              <w:spacing w:after="0" w:line="360" w:lineRule="auto"/>
              <w:textAlignment w:val="baseline"/>
              <w:rPr>
                <w:rFonts w:ascii="Times New Roman" w:eastAsia="Calibri" w:hAnsi="Times New Roman"/>
                <w:iCs/>
                <w:sz w:val="24"/>
                <w:szCs w:val="24"/>
              </w:rPr>
            </w:pPr>
          </w:p>
        </w:tc>
      </w:tr>
    </w:tbl>
    <w:p w:rsidR="00977881" w:rsidRPr="00977881" w:rsidRDefault="00977881" w:rsidP="00977881">
      <w:pPr>
        <w:pStyle w:val="a9"/>
      </w:pPr>
    </w:p>
    <w:p w:rsidR="00977881" w:rsidRPr="00977881" w:rsidRDefault="00977881" w:rsidP="00977881">
      <w:pPr>
        <w:shd w:val="clear" w:color="auto" w:fill="FFFFFF"/>
        <w:spacing w:after="0" w:line="240" w:lineRule="auto"/>
        <w:ind w:right="91"/>
        <w:jc w:val="center"/>
        <w:rPr>
          <w:rFonts w:ascii="Times New Roman" w:hAnsi="Times New Roman"/>
          <w:b/>
          <w:sz w:val="24"/>
          <w:szCs w:val="24"/>
          <w:lang w:eastAsia="ru-RU"/>
        </w:rPr>
      </w:pPr>
      <w:r w:rsidRPr="00977881">
        <w:rPr>
          <w:rFonts w:ascii="Times New Roman" w:hAnsi="Times New Roman"/>
          <w:b/>
          <w:sz w:val="24"/>
          <w:szCs w:val="24"/>
          <w:lang w:eastAsia="ru-RU"/>
        </w:rPr>
        <w:t>Универсальные учебные действия</w:t>
      </w:r>
    </w:p>
    <w:p w:rsidR="00977881" w:rsidRPr="00977881" w:rsidRDefault="00977881" w:rsidP="00977881">
      <w:pPr>
        <w:spacing w:after="0" w:line="240" w:lineRule="auto"/>
        <w:jc w:val="both"/>
        <w:rPr>
          <w:rFonts w:ascii="Times New Roman" w:hAnsi="Times New Roman"/>
          <w:kern w:val="20"/>
          <w:sz w:val="24"/>
          <w:szCs w:val="24"/>
          <w:lang w:eastAsia="ru-RU"/>
        </w:rPr>
      </w:pPr>
      <w:r w:rsidRPr="00977881">
        <w:rPr>
          <w:rFonts w:ascii="Times New Roman" w:hAnsi="Times New Roman"/>
          <w:b/>
          <w:i/>
          <w:kern w:val="20"/>
          <w:sz w:val="24"/>
          <w:szCs w:val="24"/>
          <w:lang w:eastAsia="ru-RU"/>
        </w:rPr>
        <w:t>Работа с текстом:</w:t>
      </w:r>
      <w:r w:rsidRPr="00977881">
        <w:rPr>
          <w:rFonts w:ascii="Times New Roman" w:hAnsi="Times New Roman"/>
          <w:kern w:val="20"/>
          <w:sz w:val="24"/>
          <w:szCs w:val="24"/>
          <w:lang w:eastAsia="ru-RU"/>
        </w:rPr>
        <w:t xml:space="preserve"> формирование умения работать с разными источниками информации, развивать критическое мышление, способность аргументировать свою точку зрения по поводу музыкального искусства.</w:t>
      </w:r>
    </w:p>
    <w:p w:rsidR="00977881" w:rsidRPr="00977881" w:rsidRDefault="00977881" w:rsidP="00977881">
      <w:pPr>
        <w:spacing w:after="0" w:line="240" w:lineRule="auto"/>
        <w:jc w:val="both"/>
        <w:rPr>
          <w:rFonts w:ascii="Times New Roman" w:hAnsi="Times New Roman"/>
          <w:kern w:val="20"/>
          <w:sz w:val="24"/>
          <w:szCs w:val="24"/>
          <w:lang w:eastAsia="ru-RU"/>
        </w:rPr>
      </w:pPr>
      <w:r w:rsidRPr="00977881">
        <w:rPr>
          <w:rFonts w:ascii="Times New Roman" w:hAnsi="Times New Roman"/>
          <w:b/>
          <w:i/>
          <w:kern w:val="20"/>
          <w:sz w:val="24"/>
          <w:szCs w:val="24"/>
          <w:lang w:eastAsia="ru-RU"/>
        </w:rPr>
        <w:t>Личностные:</w:t>
      </w:r>
      <w:r w:rsidRPr="00977881">
        <w:rPr>
          <w:rFonts w:ascii="Times New Roman" w:hAnsi="Times New Roman"/>
          <w:kern w:val="20"/>
          <w:sz w:val="24"/>
          <w:szCs w:val="24"/>
          <w:lang w:eastAsia="ru-RU"/>
        </w:rPr>
        <w:t xml:space="preserve"> формирование эстетических и ценностно-смысловых ориентаций, создающих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w:t>
      </w:r>
    </w:p>
    <w:p w:rsidR="00977881" w:rsidRPr="00977881" w:rsidRDefault="00977881" w:rsidP="00977881">
      <w:pPr>
        <w:spacing w:after="0" w:line="240" w:lineRule="auto"/>
        <w:jc w:val="both"/>
        <w:rPr>
          <w:rFonts w:ascii="Times New Roman" w:hAnsi="Times New Roman"/>
          <w:kern w:val="20"/>
          <w:sz w:val="24"/>
          <w:szCs w:val="24"/>
          <w:lang w:eastAsia="ru-RU"/>
        </w:rPr>
      </w:pPr>
      <w:r w:rsidRPr="00977881">
        <w:rPr>
          <w:rFonts w:ascii="Times New Roman" w:hAnsi="Times New Roman"/>
          <w:kern w:val="20"/>
          <w:sz w:val="24"/>
          <w:szCs w:val="24"/>
          <w:lang w:eastAsia="ru-RU"/>
        </w:rPr>
        <w:t>Формирование российской гражданской идентичности и толерантности как основы жизни в поликультурном обществе.</w:t>
      </w:r>
    </w:p>
    <w:p w:rsidR="00977881" w:rsidRPr="00977881" w:rsidRDefault="00977881" w:rsidP="00977881">
      <w:pPr>
        <w:spacing w:after="0" w:line="240" w:lineRule="auto"/>
        <w:jc w:val="both"/>
        <w:rPr>
          <w:rFonts w:ascii="Times New Roman" w:hAnsi="Times New Roman"/>
          <w:kern w:val="20"/>
          <w:sz w:val="24"/>
          <w:szCs w:val="24"/>
          <w:lang w:eastAsia="ru-RU"/>
        </w:rPr>
      </w:pPr>
      <w:r w:rsidRPr="00977881">
        <w:rPr>
          <w:rFonts w:ascii="Times New Roman" w:hAnsi="Times New Roman"/>
          <w:b/>
          <w:i/>
          <w:kern w:val="20"/>
          <w:sz w:val="24"/>
          <w:szCs w:val="24"/>
          <w:lang w:eastAsia="ru-RU"/>
        </w:rPr>
        <w:t>Регулятивные:</w:t>
      </w:r>
      <w:r w:rsidRPr="00977881">
        <w:rPr>
          <w:rFonts w:ascii="Times New Roman" w:hAnsi="Times New Roman"/>
          <w:kern w:val="20"/>
          <w:sz w:val="24"/>
          <w:szCs w:val="24"/>
          <w:lang w:eastAsia="ru-RU"/>
        </w:rPr>
        <w:t xml:space="preserve"> формирование умения организовывать свою деятельность в процессе познания мира через музыкальные образы, определять ее цели и задачи, выбирать средства реализации этих целей и применять их на практике; оценивать достигнутые результаты.  </w:t>
      </w:r>
    </w:p>
    <w:p w:rsidR="00977881" w:rsidRPr="00977881" w:rsidRDefault="00977881" w:rsidP="00977881">
      <w:pPr>
        <w:spacing w:after="0" w:line="240" w:lineRule="auto"/>
        <w:jc w:val="both"/>
        <w:rPr>
          <w:rFonts w:ascii="Times New Roman" w:hAnsi="Times New Roman"/>
          <w:kern w:val="20"/>
          <w:sz w:val="24"/>
          <w:szCs w:val="24"/>
          <w:lang w:eastAsia="ru-RU"/>
        </w:rPr>
      </w:pPr>
      <w:r w:rsidRPr="00977881">
        <w:rPr>
          <w:rFonts w:ascii="Times New Roman" w:hAnsi="Times New Roman"/>
          <w:b/>
          <w:i/>
          <w:kern w:val="20"/>
          <w:sz w:val="24"/>
          <w:szCs w:val="24"/>
          <w:lang w:eastAsia="ru-RU"/>
        </w:rPr>
        <w:t>Познавательные:</w:t>
      </w:r>
      <w:r w:rsidRPr="00977881">
        <w:rPr>
          <w:rFonts w:ascii="Times New Roman" w:hAnsi="Times New Roman"/>
          <w:kern w:val="20"/>
          <w:sz w:val="24"/>
          <w:szCs w:val="24"/>
          <w:lang w:eastAsia="ru-RU"/>
        </w:rPr>
        <w:t xml:space="preserve"> формирование умения  замещения и моделирования. Формирование представления о музыкальных жанрах. Умение выявлять сходства и различия музыкальных и речевых интонаций. Формирование восприятия музыкальной речи как способа общения между людьми и эмоционального воздействия.</w:t>
      </w:r>
    </w:p>
    <w:p w:rsidR="006017A2" w:rsidRPr="005D2AD1" w:rsidRDefault="00977881" w:rsidP="005D2AD1">
      <w:pPr>
        <w:spacing w:after="0" w:line="240" w:lineRule="auto"/>
        <w:jc w:val="both"/>
        <w:rPr>
          <w:rFonts w:ascii="Times New Roman" w:hAnsi="Times New Roman"/>
          <w:bCs/>
          <w:kern w:val="20"/>
          <w:sz w:val="24"/>
          <w:szCs w:val="24"/>
          <w:lang w:eastAsia="ru-RU"/>
        </w:rPr>
      </w:pPr>
      <w:r w:rsidRPr="00977881">
        <w:rPr>
          <w:rFonts w:ascii="Times New Roman" w:eastAsia="Calibri" w:hAnsi="Times New Roman"/>
          <w:b/>
          <w:bCs/>
          <w:i/>
          <w:kern w:val="20"/>
          <w:sz w:val="24"/>
          <w:szCs w:val="24"/>
          <w:lang w:eastAsia="ru-RU"/>
        </w:rPr>
        <w:t>Коммуникативные:</w:t>
      </w:r>
      <w:r w:rsidRPr="00977881">
        <w:rPr>
          <w:rFonts w:ascii="Times New Roman" w:hAnsi="Times New Roman"/>
          <w:bCs/>
          <w:kern w:val="20"/>
          <w:sz w:val="24"/>
          <w:szCs w:val="24"/>
          <w:lang w:eastAsia="ru-RU"/>
        </w:rPr>
        <w:t xml:space="preserve"> развитие эмпатии и умения выявлять выраженные в музыке настроения и чувства и передавать свои чувства и эмоции на основе творческого самовыражения. Умение работать в группе. Умение слушать и слышать собеседника; вести диалог, излагать и обосновывать своё мнение, аргументировать свою точку зрения по поводу музыкального искусства. Критично относиться к своему мнению. </w:t>
      </w:r>
    </w:p>
    <w:p w:rsidR="000A65C5" w:rsidRPr="005D2AD1" w:rsidRDefault="006017A2" w:rsidP="006017A2">
      <w:pPr>
        <w:rPr>
          <w:b/>
        </w:rPr>
      </w:pPr>
      <w:r>
        <w:rPr>
          <w:rFonts w:ascii="Times New Roman" w:hAnsi="Times New Roman"/>
          <w:b/>
          <w:sz w:val="24"/>
          <w:szCs w:val="24"/>
        </w:rPr>
        <w:t>Тематическое планирование с учетом рабочей программы воспитания</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1"/>
        <w:gridCol w:w="2075"/>
        <w:gridCol w:w="4030"/>
        <w:gridCol w:w="6483"/>
        <w:gridCol w:w="1114"/>
      </w:tblGrid>
      <w:tr w:rsidR="00A559A0" w:rsidRPr="00977881" w:rsidTr="005D2AD1">
        <w:trPr>
          <w:trHeight w:val="846"/>
        </w:trPr>
        <w:tc>
          <w:tcPr>
            <w:tcW w:w="240" w:type="pct"/>
            <w:vAlign w:val="center"/>
          </w:tcPr>
          <w:p w:rsidR="00A559A0" w:rsidRDefault="00A559A0" w:rsidP="0061273B">
            <w:pPr>
              <w:jc w:val="center"/>
              <w:rPr>
                <w:rFonts w:ascii="Times New Roman" w:hAnsi="Times New Roman"/>
                <w:b/>
                <w:sz w:val="24"/>
                <w:szCs w:val="24"/>
              </w:rPr>
            </w:pPr>
            <w:r>
              <w:rPr>
                <w:rFonts w:ascii="Times New Roman" w:hAnsi="Times New Roman"/>
                <w:b/>
                <w:sz w:val="24"/>
                <w:szCs w:val="24"/>
              </w:rPr>
              <w:t>№</w:t>
            </w:r>
          </w:p>
          <w:p w:rsidR="005D2AD1" w:rsidRPr="00977881" w:rsidRDefault="005D2AD1" w:rsidP="0061273B">
            <w:pPr>
              <w:jc w:val="center"/>
              <w:rPr>
                <w:rFonts w:ascii="Times New Roman" w:hAnsi="Times New Roman"/>
                <w:b/>
                <w:sz w:val="24"/>
                <w:szCs w:val="24"/>
              </w:rPr>
            </w:pPr>
            <w:r>
              <w:rPr>
                <w:rFonts w:ascii="Times New Roman" w:hAnsi="Times New Roman"/>
                <w:b/>
                <w:sz w:val="24"/>
                <w:szCs w:val="24"/>
              </w:rPr>
              <w:lastRenderedPageBreak/>
              <w:t>п/п</w:t>
            </w:r>
          </w:p>
        </w:tc>
        <w:tc>
          <w:tcPr>
            <w:tcW w:w="721" w:type="pct"/>
            <w:vAlign w:val="center"/>
          </w:tcPr>
          <w:p w:rsidR="00A559A0" w:rsidRPr="00977881" w:rsidRDefault="00A559A0" w:rsidP="00BE7D44">
            <w:pPr>
              <w:jc w:val="center"/>
              <w:rPr>
                <w:rFonts w:ascii="Times New Roman" w:hAnsi="Times New Roman"/>
                <w:b/>
                <w:sz w:val="24"/>
                <w:szCs w:val="24"/>
              </w:rPr>
            </w:pPr>
            <w:r w:rsidRPr="00977881">
              <w:rPr>
                <w:rFonts w:ascii="Times New Roman" w:hAnsi="Times New Roman"/>
                <w:b/>
                <w:sz w:val="24"/>
                <w:szCs w:val="24"/>
              </w:rPr>
              <w:lastRenderedPageBreak/>
              <w:t>Название раздела</w:t>
            </w:r>
          </w:p>
        </w:tc>
        <w:tc>
          <w:tcPr>
            <w:tcW w:w="1400" w:type="pct"/>
          </w:tcPr>
          <w:p w:rsidR="00A559A0" w:rsidRDefault="00A559A0" w:rsidP="00BE7D44">
            <w:pPr>
              <w:jc w:val="center"/>
              <w:rPr>
                <w:rFonts w:ascii="Times New Roman" w:hAnsi="Times New Roman"/>
                <w:b/>
                <w:sz w:val="24"/>
                <w:szCs w:val="24"/>
              </w:rPr>
            </w:pPr>
            <w:r>
              <w:rPr>
                <w:rFonts w:ascii="Times New Roman" w:hAnsi="Times New Roman"/>
                <w:b/>
                <w:sz w:val="24"/>
                <w:szCs w:val="24"/>
              </w:rPr>
              <w:t>Содержание</w:t>
            </w:r>
          </w:p>
        </w:tc>
        <w:tc>
          <w:tcPr>
            <w:tcW w:w="2252" w:type="pct"/>
          </w:tcPr>
          <w:p w:rsidR="00A559A0" w:rsidRPr="00977881" w:rsidRDefault="00A559A0" w:rsidP="00BE7D44">
            <w:pPr>
              <w:jc w:val="center"/>
              <w:rPr>
                <w:rFonts w:ascii="Times New Roman" w:hAnsi="Times New Roman"/>
                <w:b/>
                <w:sz w:val="24"/>
                <w:szCs w:val="24"/>
              </w:rPr>
            </w:pPr>
            <w:r>
              <w:rPr>
                <w:rFonts w:ascii="Times New Roman" w:hAnsi="Times New Roman"/>
                <w:b/>
                <w:sz w:val="24"/>
                <w:szCs w:val="24"/>
              </w:rPr>
              <w:t>Модуль воспитательной программы «Школьный урок»</w:t>
            </w:r>
          </w:p>
        </w:tc>
        <w:tc>
          <w:tcPr>
            <w:tcW w:w="387" w:type="pct"/>
            <w:vAlign w:val="center"/>
          </w:tcPr>
          <w:p w:rsidR="00A559A0" w:rsidRDefault="00A559A0" w:rsidP="005D2AD1">
            <w:pPr>
              <w:spacing w:after="0"/>
              <w:rPr>
                <w:rFonts w:ascii="Times New Roman" w:hAnsi="Times New Roman"/>
                <w:b/>
                <w:sz w:val="24"/>
                <w:szCs w:val="24"/>
              </w:rPr>
            </w:pPr>
            <w:r w:rsidRPr="00977881">
              <w:rPr>
                <w:rFonts w:ascii="Times New Roman" w:hAnsi="Times New Roman"/>
                <w:b/>
                <w:sz w:val="24"/>
                <w:szCs w:val="24"/>
              </w:rPr>
              <w:t>Кол</w:t>
            </w:r>
            <w:r>
              <w:rPr>
                <w:rFonts w:ascii="Times New Roman" w:hAnsi="Times New Roman"/>
                <w:b/>
                <w:sz w:val="24"/>
                <w:szCs w:val="24"/>
              </w:rPr>
              <w:t>-во</w:t>
            </w:r>
          </w:p>
          <w:p w:rsidR="005D2AD1" w:rsidRDefault="005D2AD1" w:rsidP="00033F23">
            <w:pPr>
              <w:spacing w:after="0"/>
              <w:jc w:val="center"/>
              <w:rPr>
                <w:rFonts w:ascii="Times New Roman" w:hAnsi="Times New Roman"/>
                <w:b/>
                <w:sz w:val="24"/>
                <w:szCs w:val="24"/>
              </w:rPr>
            </w:pPr>
            <w:r w:rsidRPr="00977881">
              <w:rPr>
                <w:rFonts w:ascii="Times New Roman" w:hAnsi="Times New Roman"/>
                <w:b/>
                <w:sz w:val="24"/>
                <w:szCs w:val="24"/>
              </w:rPr>
              <w:t>часов</w:t>
            </w:r>
          </w:p>
          <w:p w:rsidR="00A559A0" w:rsidRPr="00977881" w:rsidRDefault="00A559A0" w:rsidP="005D2AD1">
            <w:pPr>
              <w:spacing w:after="0"/>
              <w:rPr>
                <w:rFonts w:ascii="Times New Roman" w:hAnsi="Times New Roman"/>
                <w:b/>
                <w:sz w:val="24"/>
                <w:szCs w:val="24"/>
              </w:rPr>
            </w:pPr>
          </w:p>
        </w:tc>
      </w:tr>
      <w:tr w:rsidR="00A559A0" w:rsidRPr="00977881" w:rsidTr="005D2AD1">
        <w:trPr>
          <w:trHeight w:val="982"/>
        </w:trPr>
        <w:tc>
          <w:tcPr>
            <w:tcW w:w="240" w:type="pct"/>
            <w:vAlign w:val="center"/>
          </w:tcPr>
          <w:p w:rsidR="00A559A0" w:rsidRPr="00977881" w:rsidRDefault="00A559A0" w:rsidP="0061273B">
            <w:pPr>
              <w:spacing w:after="0"/>
              <w:jc w:val="center"/>
              <w:rPr>
                <w:rFonts w:ascii="Times New Roman" w:hAnsi="Times New Roman"/>
                <w:bCs/>
                <w:sz w:val="24"/>
                <w:szCs w:val="24"/>
              </w:rPr>
            </w:pPr>
            <w:r>
              <w:rPr>
                <w:rFonts w:ascii="Times New Roman" w:hAnsi="Times New Roman"/>
                <w:bCs/>
                <w:sz w:val="24"/>
                <w:szCs w:val="24"/>
              </w:rPr>
              <w:lastRenderedPageBreak/>
              <w:t>1</w:t>
            </w:r>
          </w:p>
        </w:tc>
        <w:tc>
          <w:tcPr>
            <w:tcW w:w="721" w:type="pct"/>
            <w:vAlign w:val="center"/>
          </w:tcPr>
          <w:p w:rsidR="00A559A0" w:rsidRDefault="00A559A0" w:rsidP="00033F23">
            <w:pPr>
              <w:spacing w:after="0"/>
              <w:jc w:val="center"/>
              <w:rPr>
                <w:rFonts w:ascii="Times New Roman" w:hAnsi="Times New Roman"/>
                <w:b/>
                <w:bCs/>
                <w:sz w:val="24"/>
                <w:szCs w:val="24"/>
              </w:rPr>
            </w:pPr>
            <w:r w:rsidRPr="00977881">
              <w:rPr>
                <w:rFonts w:ascii="Times New Roman" w:hAnsi="Times New Roman"/>
                <w:b/>
                <w:bCs/>
                <w:sz w:val="24"/>
                <w:szCs w:val="24"/>
              </w:rPr>
              <w:t>Музыка и литература</w:t>
            </w:r>
          </w:p>
          <w:p w:rsidR="00A559A0" w:rsidRDefault="00A559A0" w:rsidP="00033F23">
            <w:pPr>
              <w:spacing w:after="0"/>
              <w:jc w:val="center"/>
              <w:rPr>
                <w:b/>
                <w:bCs/>
              </w:rPr>
            </w:pPr>
          </w:p>
          <w:p w:rsidR="00A559A0" w:rsidRDefault="00A559A0" w:rsidP="00033F23">
            <w:pPr>
              <w:spacing w:after="0"/>
              <w:jc w:val="center"/>
              <w:rPr>
                <w:b/>
                <w:bCs/>
              </w:rPr>
            </w:pPr>
          </w:p>
          <w:p w:rsidR="00A559A0" w:rsidRDefault="00A559A0" w:rsidP="00033F23">
            <w:pPr>
              <w:spacing w:after="0"/>
              <w:jc w:val="center"/>
              <w:rPr>
                <w:b/>
                <w:bCs/>
              </w:rPr>
            </w:pPr>
          </w:p>
          <w:p w:rsidR="00A559A0" w:rsidRPr="00977881" w:rsidRDefault="00A559A0" w:rsidP="00033F23">
            <w:pPr>
              <w:spacing w:after="0"/>
              <w:jc w:val="center"/>
              <w:rPr>
                <w:rFonts w:ascii="Times New Roman" w:hAnsi="Times New Roman"/>
                <w:bCs/>
                <w:sz w:val="24"/>
                <w:szCs w:val="24"/>
              </w:rPr>
            </w:pPr>
          </w:p>
        </w:tc>
        <w:tc>
          <w:tcPr>
            <w:tcW w:w="1400" w:type="pct"/>
          </w:tcPr>
          <w:p w:rsidR="00A559A0" w:rsidRPr="00033F23" w:rsidRDefault="00A559A0" w:rsidP="006017A2">
            <w:pPr>
              <w:adjustRightInd w:val="0"/>
              <w:spacing w:after="0"/>
              <w:ind w:right="-1" w:firstLine="709"/>
              <w:rPr>
                <w:rStyle w:val="CharAttribute501"/>
                <w:rFonts w:eastAsia="№Е" w:hAnsi="Times New Roman"/>
                <w:i w:val="0"/>
                <w:iCs/>
                <w:sz w:val="24"/>
                <w:szCs w:val="24"/>
                <w:u w:val="none"/>
              </w:rPr>
            </w:pPr>
            <w:r w:rsidRPr="00977881">
              <w:rPr>
                <w:rFonts w:ascii="Times New Roman" w:hAnsi="Times New Roman"/>
                <w:sz w:val="24"/>
                <w:szCs w:val="24"/>
              </w:rPr>
              <w:t>Что роднит музыку с литературой. Сюжеты, темы, образы искусства. Интонационные особенности языка народной, про</w:t>
            </w:r>
            <w:r w:rsidRPr="00977881">
              <w:rPr>
                <w:rFonts w:ascii="Times New Roman" w:hAnsi="Times New Roman"/>
                <w:sz w:val="24"/>
                <w:szCs w:val="24"/>
              </w:rPr>
              <w:softHyphen/>
              <w:t>фессиональной, религиозной музыки (музыка русская и зару</w:t>
            </w:r>
            <w:r w:rsidRPr="00977881">
              <w:rPr>
                <w:rFonts w:ascii="Times New Roman" w:hAnsi="Times New Roman"/>
                <w:sz w:val="24"/>
                <w:szCs w:val="24"/>
              </w:rPr>
              <w:softHyphen/>
              <w:t>бежная, старинная и современная). Специфика средств худо</w:t>
            </w:r>
            <w:r w:rsidRPr="00977881">
              <w:rPr>
                <w:rFonts w:ascii="Times New Roman" w:hAnsi="Times New Roman"/>
                <w:sz w:val="24"/>
                <w:szCs w:val="24"/>
              </w:rPr>
              <w:softHyphen/>
              <w:t>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телевидении.Использование различных форм музицирования и творче</w:t>
            </w:r>
            <w:r w:rsidRPr="00977881">
              <w:rPr>
                <w:rFonts w:ascii="Times New Roman" w:hAnsi="Times New Roman"/>
                <w:sz w:val="24"/>
                <w:szCs w:val="24"/>
              </w:rPr>
              <w:softHyphen/>
              <w:t>ских заданий в освоении содержания музыкальных образов.</w:t>
            </w:r>
          </w:p>
        </w:tc>
        <w:tc>
          <w:tcPr>
            <w:tcW w:w="2252" w:type="pct"/>
            <w:vMerge w:val="restart"/>
          </w:tcPr>
          <w:p w:rsidR="00A559A0" w:rsidRPr="005D2AD1" w:rsidRDefault="00A559A0" w:rsidP="005D2AD1">
            <w:pPr>
              <w:adjustRightInd w:val="0"/>
              <w:spacing w:after="0"/>
              <w:ind w:right="-1" w:firstLine="709"/>
              <w:rPr>
                <w:rStyle w:val="CharAttribute501"/>
                <w:rFonts w:eastAsia="№Е" w:hAnsi="Times New Roman"/>
                <w:i w:val="0"/>
                <w:iCs/>
                <w:sz w:val="24"/>
                <w:szCs w:val="24"/>
                <w:u w:val="none"/>
              </w:rPr>
            </w:pPr>
            <w:r w:rsidRPr="00033F23">
              <w:rPr>
                <w:rStyle w:val="CharAttribute501"/>
                <w:rFonts w:eastAsia="№Е" w:hAnsi="Times New Roman"/>
                <w:i w:val="0"/>
                <w:iCs/>
                <w:sz w:val="24"/>
                <w:szCs w:val="24"/>
                <w:u w:val="none"/>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просьбпедагогического работника, привлечению их внимания к обсуждаемой на уроке информации, активизации их познавательной деятельности;</w:t>
            </w:r>
          </w:p>
          <w:p w:rsidR="00A559A0" w:rsidRPr="00033F23" w:rsidRDefault="00A559A0" w:rsidP="00033F23">
            <w:pPr>
              <w:adjustRightInd w:val="0"/>
              <w:spacing w:after="0"/>
              <w:ind w:right="-1" w:firstLine="709"/>
              <w:rPr>
                <w:rStyle w:val="CharAttribute501"/>
                <w:rFonts w:hAnsi="Times New Roman"/>
                <w:i w:val="0"/>
                <w:iCs/>
                <w:sz w:val="24"/>
                <w:szCs w:val="24"/>
                <w:u w:val="none"/>
              </w:rPr>
            </w:pPr>
            <w:r w:rsidRPr="00033F23">
              <w:rPr>
                <w:rStyle w:val="CharAttribute501"/>
                <w:rFonts w:eastAsia="№Е" w:hAnsi="Times New Roman"/>
                <w:i w:val="0"/>
                <w:iCs/>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A559A0" w:rsidRPr="00033F23" w:rsidRDefault="00A559A0" w:rsidP="00033F23">
            <w:pPr>
              <w:adjustRightInd w:val="0"/>
              <w:spacing w:after="0"/>
              <w:ind w:right="-1" w:firstLine="709"/>
              <w:rPr>
                <w:rFonts w:ascii="Times New Roman" w:hAnsi="Times New Roman"/>
                <w:iCs/>
                <w:sz w:val="24"/>
                <w:szCs w:val="24"/>
              </w:rPr>
            </w:pPr>
            <w:r w:rsidRPr="00033F23">
              <w:rPr>
                <w:rStyle w:val="CharAttribute501"/>
                <w:rFonts w:eastAsia="№Е" w:hAnsi="Times New Roman"/>
                <w:i w:val="0"/>
                <w:iCs/>
                <w:sz w:val="24"/>
                <w:szCs w:val="24"/>
                <w:u w:val="none"/>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rsidR="00A559A0" w:rsidRPr="00033F23" w:rsidRDefault="00A559A0" w:rsidP="00033F23">
            <w:pPr>
              <w:adjustRightInd w:val="0"/>
              <w:spacing w:after="0"/>
              <w:ind w:right="-1" w:firstLine="709"/>
              <w:rPr>
                <w:rFonts w:ascii="Times New Roman" w:hAnsi="Times New Roman"/>
                <w:iCs/>
                <w:sz w:val="24"/>
                <w:szCs w:val="24"/>
              </w:rPr>
            </w:pPr>
            <w:r w:rsidRPr="00033F23">
              <w:rPr>
                <w:rStyle w:val="CharAttribute501"/>
                <w:rFonts w:eastAsia="№Е" w:hAnsi="Times New Roman"/>
                <w:i w:val="0"/>
                <w:iCs/>
                <w:sz w:val="24"/>
                <w:szCs w:val="24"/>
                <w:u w:val="none"/>
              </w:rPr>
              <w:t xml:space="preserve">использование </w:t>
            </w:r>
            <w:r w:rsidRPr="00033F23">
              <w:rPr>
                <w:rFonts w:ascii="Times New Roman" w:hAnsi="Times New Roman"/>
                <w:iCs/>
                <w:sz w:val="24"/>
                <w:szCs w:val="24"/>
              </w:rPr>
              <w:t xml:space="preserve">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w:t>
            </w:r>
            <w:r w:rsidRPr="00033F23">
              <w:rPr>
                <w:rFonts w:ascii="Times New Roman" w:hAnsi="Times New Roman"/>
                <w:iCs/>
                <w:sz w:val="24"/>
                <w:szCs w:val="24"/>
              </w:rPr>
              <w:lastRenderedPageBreak/>
              <w:t>для решения, проблемных ситуаций для обсуждения в классе;</w:t>
            </w:r>
          </w:p>
          <w:p w:rsidR="00A559A0" w:rsidRPr="00033F23" w:rsidRDefault="00A559A0" w:rsidP="00033F23">
            <w:pPr>
              <w:adjustRightInd w:val="0"/>
              <w:spacing w:after="0"/>
              <w:ind w:right="-1" w:firstLine="709"/>
              <w:rPr>
                <w:rFonts w:ascii="Times New Roman" w:hAnsi="Times New Roman"/>
                <w:iCs/>
                <w:sz w:val="24"/>
                <w:szCs w:val="24"/>
              </w:rPr>
            </w:pPr>
            <w:r w:rsidRPr="00033F23">
              <w:rPr>
                <w:rStyle w:val="CharAttribute501"/>
                <w:rFonts w:eastAsia="№Е" w:hAnsi="Times New Roman"/>
                <w:i w:val="0"/>
                <w:iCs/>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033F23">
              <w:rPr>
                <w:rFonts w:ascii="Times New Roman" w:hAnsi="Times New Roman"/>
                <w:iCs/>
                <w:sz w:val="24"/>
                <w:szCs w:val="24"/>
              </w:rPr>
              <w:t xml:space="preserve">учат обучающихся командной работе и взаимодействию с другими обучающимися;  </w:t>
            </w:r>
          </w:p>
          <w:p w:rsidR="00A559A0" w:rsidRPr="00033F23" w:rsidRDefault="00A559A0" w:rsidP="00033F23">
            <w:pPr>
              <w:adjustRightInd w:val="0"/>
              <w:spacing w:after="0"/>
              <w:ind w:right="-1" w:firstLine="709"/>
              <w:rPr>
                <w:rFonts w:ascii="Times New Roman" w:hAnsi="Times New Roman"/>
                <w:iCs/>
                <w:sz w:val="24"/>
                <w:szCs w:val="24"/>
              </w:rPr>
            </w:pPr>
            <w:r w:rsidRPr="00033F23">
              <w:rPr>
                <w:rFonts w:ascii="Times New Roman" w:hAnsi="Times New Roman"/>
                <w:iCs/>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559A0" w:rsidRPr="00033F23" w:rsidRDefault="00A559A0" w:rsidP="00033F23">
            <w:pPr>
              <w:adjustRightInd w:val="0"/>
              <w:spacing w:after="0"/>
              <w:ind w:right="-1" w:firstLine="709"/>
              <w:rPr>
                <w:rStyle w:val="CharAttribute501"/>
                <w:rFonts w:hAnsi="Times New Roman"/>
                <w:i w:val="0"/>
                <w:iCs/>
                <w:sz w:val="24"/>
                <w:szCs w:val="24"/>
                <w:u w:val="none"/>
              </w:rPr>
            </w:pPr>
            <w:r w:rsidRPr="00033F23">
              <w:rPr>
                <w:rStyle w:val="CharAttribute501"/>
                <w:rFonts w:eastAsia="№Е" w:hAnsi="Times New Roman"/>
                <w:i w:val="0"/>
                <w:iCs/>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p w:rsidR="00A559A0" w:rsidRPr="0061273B" w:rsidRDefault="00A559A0" w:rsidP="0061273B">
            <w:pPr>
              <w:adjustRightInd w:val="0"/>
              <w:spacing w:after="0"/>
              <w:ind w:right="-1" w:firstLine="709"/>
              <w:rPr>
                <w:rFonts w:ascii="Times New Roman" w:eastAsia="№Е" w:hAnsi="Times New Roman"/>
                <w:iCs/>
                <w:sz w:val="24"/>
                <w:szCs w:val="24"/>
              </w:rPr>
            </w:pPr>
            <w:r w:rsidRPr="00033F23">
              <w:rPr>
                <w:rStyle w:val="CharAttribute501"/>
                <w:rFonts w:eastAsia="№Е" w:hAnsi="Times New Roman"/>
                <w:i w:val="0"/>
                <w:iCs/>
                <w:sz w:val="24"/>
                <w:szCs w:val="24"/>
                <w:u w:val="none"/>
              </w:rPr>
              <w:t xml:space="preserve">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w:t>
            </w:r>
            <w:r w:rsidRPr="00033F23">
              <w:rPr>
                <w:rStyle w:val="CharAttribute501"/>
                <w:rFonts w:eastAsia="№Е" w:hAnsi="Times New Roman"/>
                <w:i w:val="0"/>
                <w:iCs/>
                <w:sz w:val="24"/>
                <w:szCs w:val="24"/>
                <w:u w:val="none"/>
              </w:rPr>
              <w:lastRenderedPageBreak/>
              <w:t>отстаивания своей точки зрения.</w:t>
            </w:r>
          </w:p>
        </w:tc>
        <w:tc>
          <w:tcPr>
            <w:tcW w:w="387" w:type="pct"/>
            <w:vAlign w:val="center"/>
          </w:tcPr>
          <w:p w:rsidR="00A559A0" w:rsidRPr="00977881" w:rsidRDefault="00A559A0" w:rsidP="00033F23">
            <w:pPr>
              <w:spacing w:after="0"/>
              <w:jc w:val="center"/>
              <w:rPr>
                <w:rFonts w:ascii="Times New Roman" w:hAnsi="Times New Roman"/>
                <w:sz w:val="24"/>
                <w:szCs w:val="24"/>
              </w:rPr>
            </w:pPr>
            <w:r w:rsidRPr="00977881">
              <w:rPr>
                <w:rFonts w:ascii="Times New Roman" w:hAnsi="Times New Roman"/>
                <w:b/>
                <w:bCs/>
                <w:sz w:val="24"/>
                <w:szCs w:val="24"/>
              </w:rPr>
              <w:lastRenderedPageBreak/>
              <w:t>16 ч</w:t>
            </w:r>
          </w:p>
        </w:tc>
      </w:tr>
      <w:tr w:rsidR="00A559A0" w:rsidRPr="00977881" w:rsidTr="005D2AD1">
        <w:trPr>
          <w:trHeight w:val="2545"/>
        </w:trPr>
        <w:tc>
          <w:tcPr>
            <w:tcW w:w="240" w:type="pct"/>
            <w:vAlign w:val="center"/>
          </w:tcPr>
          <w:p w:rsidR="00A559A0" w:rsidRPr="00977881" w:rsidRDefault="00A559A0" w:rsidP="00BE7D44">
            <w:pPr>
              <w:jc w:val="center"/>
              <w:rPr>
                <w:rStyle w:val="aa"/>
                <w:rFonts w:ascii="Times New Roman" w:hAnsi="Times New Roman"/>
                <w:bCs/>
                <w:sz w:val="24"/>
                <w:szCs w:val="24"/>
              </w:rPr>
            </w:pPr>
            <w:r>
              <w:rPr>
                <w:rFonts w:ascii="Times New Roman" w:hAnsi="Times New Roman"/>
                <w:b/>
                <w:bCs/>
                <w:sz w:val="24"/>
                <w:szCs w:val="24"/>
              </w:rPr>
              <w:lastRenderedPageBreak/>
              <w:t xml:space="preserve">   2     </w:t>
            </w:r>
          </w:p>
        </w:tc>
        <w:tc>
          <w:tcPr>
            <w:tcW w:w="721" w:type="pct"/>
            <w:vAlign w:val="center"/>
          </w:tcPr>
          <w:p w:rsidR="00A559A0" w:rsidRPr="00977881" w:rsidRDefault="00A559A0" w:rsidP="00BE7D44">
            <w:pPr>
              <w:jc w:val="center"/>
              <w:rPr>
                <w:rStyle w:val="aa"/>
                <w:rFonts w:ascii="Times New Roman" w:hAnsi="Times New Roman"/>
                <w:bCs/>
                <w:sz w:val="24"/>
                <w:szCs w:val="24"/>
              </w:rPr>
            </w:pPr>
            <w:r w:rsidRPr="00977881">
              <w:rPr>
                <w:rFonts w:ascii="Times New Roman" w:hAnsi="Times New Roman"/>
                <w:b/>
                <w:bCs/>
                <w:sz w:val="24"/>
                <w:szCs w:val="24"/>
              </w:rPr>
              <w:t>Музыка и изобразительное искусство</w:t>
            </w:r>
          </w:p>
        </w:tc>
        <w:tc>
          <w:tcPr>
            <w:tcW w:w="1400" w:type="pct"/>
          </w:tcPr>
          <w:p w:rsidR="00A559A0" w:rsidRPr="00977881" w:rsidRDefault="00A559A0" w:rsidP="00BE7D44">
            <w:pPr>
              <w:jc w:val="center"/>
              <w:rPr>
                <w:rFonts w:ascii="Times New Roman" w:hAnsi="Times New Roman"/>
                <w:b/>
                <w:bCs/>
                <w:sz w:val="24"/>
                <w:szCs w:val="24"/>
              </w:rPr>
            </w:pPr>
            <w:r w:rsidRPr="00977881">
              <w:rPr>
                <w:rFonts w:ascii="Times New Roman" w:hAnsi="Times New Roman"/>
                <w:sz w:val="24"/>
                <w:szCs w:val="24"/>
              </w:rPr>
              <w:t>Взаимодействие музыки с изобразительным искусством. Исторические события, картины природы, разнообразные ха</w:t>
            </w:r>
            <w:r w:rsidRPr="00977881">
              <w:rPr>
                <w:rFonts w:ascii="Times New Roman" w:hAnsi="Times New Roman"/>
                <w:sz w:val="24"/>
                <w:szCs w:val="24"/>
              </w:rPr>
              <w:softHyphen/>
              <w:t>рактеры, портреты людей в различных видах искусства. Образ музыки разных эпох в изобразительном искусстве. Небесное и земное в звуках и красках. Исторические события в музыке: через прошлое — к настоящему.  Музыкальная живопись и живописная музыка. Колокольность в музыке и изобразитель</w:t>
            </w:r>
            <w:r w:rsidRPr="00977881">
              <w:rPr>
                <w:rFonts w:ascii="Times New Roman" w:hAnsi="Times New Roman"/>
                <w:sz w:val="24"/>
                <w:szCs w:val="24"/>
              </w:rPr>
              <w:softHyphen/>
              <w:t>ном искусстве. Портрет в музыке и изобразительном искусстве. Роль дирижера в прочтения музыкального сочинения. Образы борьбы и победы в искусстве. Архитектура — застывшая музыка. Полифония в музыке и живописи. Творческая мастер</w:t>
            </w:r>
            <w:r w:rsidRPr="00977881">
              <w:rPr>
                <w:rFonts w:ascii="Times New Roman" w:hAnsi="Times New Roman"/>
                <w:sz w:val="24"/>
                <w:szCs w:val="24"/>
              </w:rPr>
              <w:softHyphen/>
              <w:t>ская композитора, художника. Импрессионизм в музыке и живописи. Тема защиты Отечества в музыке и изобразитель</w:t>
            </w:r>
            <w:r w:rsidRPr="00977881">
              <w:rPr>
                <w:rFonts w:ascii="Times New Roman" w:hAnsi="Times New Roman"/>
                <w:sz w:val="24"/>
                <w:szCs w:val="24"/>
              </w:rPr>
              <w:softHyphen/>
              <w:t>ном искусстве. Использование различных форм музицирования и творче</w:t>
            </w:r>
            <w:r w:rsidRPr="00977881">
              <w:rPr>
                <w:rFonts w:ascii="Times New Roman" w:hAnsi="Times New Roman"/>
                <w:sz w:val="24"/>
                <w:szCs w:val="24"/>
              </w:rPr>
              <w:softHyphen/>
              <w:t>ских заданий в освоении содержания музыкальных образов.</w:t>
            </w:r>
          </w:p>
        </w:tc>
        <w:tc>
          <w:tcPr>
            <w:tcW w:w="2252" w:type="pct"/>
            <w:vMerge/>
          </w:tcPr>
          <w:p w:rsidR="00A559A0" w:rsidRPr="00977881" w:rsidRDefault="00A559A0" w:rsidP="00BE7D44">
            <w:pPr>
              <w:jc w:val="center"/>
              <w:rPr>
                <w:rFonts w:ascii="Times New Roman" w:hAnsi="Times New Roman"/>
                <w:b/>
                <w:bCs/>
                <w:sz w:val="24"/>
                <w:szCs w:val="24"/>
              </w:rPr>
            </w:pPr>
          </w:p>
        </w:tc>
        <w:tc>
          <w:tcPr>
            <w:tcW w:w="387" w:type="pct"/>
            <w:vAlign w:val="center"/>
          </w:tcPr>
          <w:p w:rsidR="00A559A0" w:rsidRPr="00977881" w:rsidRDefault="00A559A0" w:rsidP="00BE7D44">
            <w:pPr>
              <w:jc w:val="center"/>
              <w:rPr>
                <w:rFonts w:ascii="Times New Roman" w:hAnsi="Times New Roman"/>
                <w:sz w:val="24"/>
                <w:szCs w:val="24"/>
              </w:rPr>
            </w:pPr>
            <w:r w:rsidRPr="00977881">
              <w:rPr>
                <w:rFonts w:ascii="Times New Roman" w:hAnsi="Times New Roman"/>
                <w:b/>
                <w:bCs/>
                <w:sz w:val="24"/>
                <w:szCs w:val="24"/>
              </w:rPr>
              <w:t>19 ч</w:t>
            </w:r>
          </w:p>
        </w:tc>
      </w:tr>
      <w:tr w:rsidR="00A559A0" w:rsidRPr="00977881" w:rsidTr="005D2AD1">
        <w:trPr>
          <w:trHeight w:val="70"/>
        </w:trPr>
        <w:tc>
          <w:tcPr>
            <w:tcW w:w="961" w:type="pct"/>
            <w:gridSpan w:val="2"/>
          </w:tcPr>
          <w:p w:rsidR="00A559A0" w:rsidRPr="00977881" w:rsidRDefault="00A559A0" w:rsidP="00BE7D44">
            <w:pPr>
              <w:jc w:val="center"/>
              <w:rPr>
                <w:rFonts w:ascii="Times New Roman" w:hAnsi="Times New Roman"/>
                <w:b/>
                <w:bCs/>
                <w:sz w:val="24"/>
                <w:szCs w:val="24"/>
              </w:rPr>
            </w:pPr>
            <w:r>
              <w:rPr>
                <w:rFonts w:ascii="Times New Roman" w:hAnsi="Times New Roman"/>
                <w:b/>
                <w:bCs/>
                <w:sz w:val="24"/>
                <w:szCs w:val="24"/>
              </w:rPr>
              <w:lastRenderedPageBreak/>
              <w:t>итого</w:t>
            </w:r>
          </w:p>
        </w:tc>
        <w:tc>
          <w:tcPr>
            <w:tcW w:w="3652" w:type="pct"/>
            <w:gridSpan w:val="2"/>
          </w:tcPr>
          <w:p w:rsidR="00A559A0" w:rsidRPr="00977881" w:rsidRDefault="00A559A0" w:rsidP="00BE7D44">
            <w:pPr>
              <w:jc w:val="center"/>
              <w:rPr>
                <w:rFonts w:ascii="Times New Roman" w:hAnsi="Times New Roman"/>
                <w:b/>
                <w:bCs/>
                <w:sz w:val="24"/>
                <w:szCs w:val="24"/>
              </w:rPr>
            </w:pPr>
          </w:p>
        </w:tc>
        <w:tc>
          <w:tcPr>
            <w:tcW w:w="387" w:type="pct"/>
            <w:vAlign w:val="center"/>
          </w:tcPr>
          <w:p w:rsidR="00A559A0" w:rsidRPr="00977881" w:rsidRDefault="00A559A0" w:rsidP="00BE7D44">
            <w:pPr>
              <w:jc w:val="center"/>
              <w:rPr>
                <w:rFonts w:ascii="Times New Roman" w:hAnsi="Times New Roman"/>
                <w:b/>
                <w:bCs/>
                <w:sz w:val="24"/>
                <w:szCs w:val="24"/>
              </w:rPr>
            </w:pPr>
            <w:r w:rsidRPr="00977881">
              <w:rPr>
                <w:rFonts w:ascii="Times New Roman" w:hAnsi="Times New Roman"/>
                <w:b/>
                <w:bCs/>
                <w:sz w:val="24"/>
                <w:szCs w:val="24"/>
              </w:rPr>
              <w:t>35 ч</w:t>
            </w:r>
          </w:p>
        </w:tc>
      </w:tr>
    </w:tbl>
    <w:p w:rsidR="00A559A0" w:rsidRDefault="00A559A0" w:rsidP="00957431">
      <w:pPr>
        <w:spacing w:after="0"/>
        <w:rPr>
          <w:rFonts w:ascii="Times New Roman" w:hAnsi="Times New Roman"/>
          <w:b/>
          <w:sz w:val="28"/>
          <w:szCs w:val="28"/>
        </w:rPr>
      </w:pPr>
    </w:p>
    <w:p w:rsidR="00A559A0" w:rsidRDefault="00A559A0" w:rsidP="00957431">
      <w:pPr>
        <w:spacing w:after="0"/>
        <w:rPr>
          <w:rFonts w:ascii="Times New Roman" w:hAnsi="Times New Roman"/>
          <w:b/>
          <w:sz w:val="28"/>
          <w:szCs w:val="28"/>
        </w:rPr>
      </w:pPr>
    </w:p>
    <w:p w:rsidR="00A559A0" w:rsidRDefault="00A559A0" w:rsidP="00957431">
      <w:pPr>
        <w:spacing w:after="0"/>
        <w:rPr>
          <w:rFonts w:ascii="Times New Roman" w:hAnsi="Times New Roman"/>
          <w:b/>
          <w:sz w:val="28"/>
          <w:szCs w:val="28"/>
        </w:rPr>
      </w:pPr>
    </w:p>
    <w:p w:rsidR="005D2AD1" w:rsidRDefault="005D2AD1" w:rsidP="00957431">
      <w:pPr>
        <w:spacing w:after="0"/>
        <w:rPr>
          <w:rFonts w:ascii="Times New Roman" w:hAnsi="Times New Roman"/>
          <w:b/>
          <w:sz w:val="28"/>
          <w:szCs w:val="28"/>
        </w:rPr>
      </w:pPr>
    </w:p>
    <w:p w:rsidR="00D64308" w:rsidRPr="00783EDE" w:rsidRDefault="00D64308" w:rsidP="00957431">
      <w:pPr>
        <w:spacing w:after="0"/>
        <w:rPr>
          <w:rFonts w:ascii="Times New Roman" w:hAnsi="Times New Roman"/>
          <w:b/>
          <w:sz w:val="28"/>
          <w:szCs w:val="28"/>
        </w:rPr>
      </w:pPr>
      <w:r w:rsidRPr="00783EDE">
        <w:rPr>
          <w:rFonts w:ascii="Times New Roman" w:hAnsi="Times New Roman"/>
          <w:b/>
          <w:sz w:val="28"/>
          <w:szCs w:val="28"/>
        </w:rPr>
        <w:t>Календарно-тематическо</w:t>
      </w:r>
      <w:r w:rsidR="009D6C4A" w:rsidRPr="00783EDE">
        <w:rPr>
          <w:rFonts w:ascii="Times New Roman" w:hAnsi="Times New Roman"/>
          <w:b/>
          <w:sz w:val="28"/>
          <w:szCs w:val="28"/>
        </w:rPr>
        <w:t xml:space="preserve">е планирование </w:t>
      </w:r>
    </w:p>
    <w:p w:rsidR="009D6C4A" w:rsidRPr="00977881" w:rsidRDefault="009D6C4A" w:rsidP="00957431">
      <w:pPr>
        <w:spacing w:after="0"/>
        <w:rPr>
          <w:rFonts w:ascii="Times New Roman" w:hAnsi="Times New Roman"/>
          <w:b/>
          <w:sz w:val="24"/>
          <w:szCs w:val="24"/>
        </w:rPr>
      </w:pPr>
    </w:p>
    <w:tbl>
      <w:tblPr>
        <w:tblStyle w:val="a3"/>
        <w:tblW w:w="14346" w:type="dxa"/>
        <w:tblInd w:w="-34" w:type="dxa"/>
        <w:tblLayout w:type="fixed"/>
        <w:tblLook w:val="04A0"/>
      </w:tblPr>
      <w:tblGrid>
        <w:gridCol w:w="568"/>
        <w:gridCol w:w="5244"/>
        <w:gridCol w:w="6237"/>
        <w:gridCol w:w="1163"/>
        <w:gridCol w:w="1134"/>
      </w:tblGrid>
      <w:tr w:rsidR="00D64308" w:rsidRPr="00977881" w:rsidTr="00A559A0">
        <w:trPr>
          <w:trHeight w:val="276"/>
        </w:trPr>
        <w:tc>
          <w:tcPr>
            <w:tcW w:w="568" w:type="dxa"/>
            <w:vMerge w:val="restart"/>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w:t>
            </w:r>
          </w:p>
        </w:tc>
        <w:tc>
          <w:tcPr>
            <w:tcW w:w="5244" w:type="dxa"/>
            <w:vMerge w:val="restart"/>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Темы  уроков</w:t>
            </w:r>
          </w:p>
          <w:p w:rsidR="00D64308" w:rsidRPr="00977881" w:rsidRDefault="00D64308" w:rsidP="00957431">
            <w:pPr>
              <w:spacing w:after="0"/>
              <w:rPr>
                <w:rFonts w:ascii="Times New Roman" w:hAnsi="Times New Roman"/>
                <w:sz w:val="24"/>
                <w:szCs w:val="24"/>
              </w:rPr>
            </w:pPr>
          </w:p>
        </w:tc>
        <w:tc>
          <w:tcPr>
            <w:tcW w:w="6237" w:type="dxa"/>
            <w:vMerge w:val="restart"/>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Характеристика основных видов деятельности обучающихся</w:t>
            </w:r>
          </w:p>
        </w:tc>
        <w:tc>
          <w:tcPr>
            <w:tcW w:w="2297" w:type="dxa"/>
            <w:gridSpan w:val="2"/>
            <w:tcBorders>
              <w:top w:val="single" w:sz="4" w:space="0" w:color="auto"/>
              <w:bottom w:val="single" w:sz="4" w:space="0" w:color="auto"/>
              <w:right w:val="single" w:sz="4" w:space="0" w:color="auto"/>
            </w:tcBorders>
            <w:shd w:val="clear" w:color="auto" w:fill="auto"/>
          </w:tcPr>
          <w:p w:rsidR="00D64308" w:rsidRPr="00977881" w:rsidRDefault="00D64308" w:rsidP="00957431">
            <w:pPr>
              <w:spacing w:after="0"/>
              <w:jc w:val="center"/>
              <w:rPr>
                <w:rFonts w:ascii="Times New Roman" w:hAnsi="Times New Roman"/>
                <w:sz w:val="24"/>
                <w:szCs w:val="24"/>
                <w:lang w:val="tt-RU"/>
              </w:rPr>
            </w:pPr>
            <w:r w:rsidRPr="00977881">
              <w:rPr>
                <w:rFonts w:ascii="Times New Roman" w:hAnsi="Times New Roman"/>
                <w:sz w:val="24"/>
                <w:szCs w:val="24"/>
                <w:lang w:val="tt-RU"/>
              </w:rPr>
              <w:t>Дата</w:t>
            </w:r>
          </w:p>
        </w:tc>
      </w:tr>
      <w:tr w:rsidR="00D64308" w:rsidRPr="00977881" w:rsidTr="00A559A0">
        <w:tc>
          <w:tcPr>
            <w:tcW w:w="568" w:type="dxa"/>
            <w:vMerge/>
          </w:tcPr>
          <w:p w:rsidR="00D64308" w:rsidRPr="00977881" w:rsidRDefault="00D64308" w:rsidP="00957431">
            <w:pPr>
              <w:spacing w:before="100" w:beforeAutospacing="1" w:after="0"/>
              <w:jc w:val="center"/>
              <w:rPr>
                <w:rFonts w:ascii="Times New Roman" w:hAnsi="Times New Roman"/>
                <w:bCs/>
                <w:sz w:val="24"/>
                <w:szCs w:val="24"/>
              </w:rPr>
            </w:pPr>
          </w:p>
        </w:tc>
        <w:tc>
          <w:tcPr>
            <w:tcW w:w="5244" w:type="dxa"/>
            <w:vMerge/>
          </w:tcPr>
          <w:p w:rsidR="00D64308" w:rsidRPr="00977881" w:rsidRDefault="00D64308" w:rsidP="00957431">
            <w:pPr>
              <w:spacing w:after="0"/>
              <w:rPr>
                <w:rFonts w:ascii="Times New Roman" w:hAnsi="Times New Roman"/>
                <w:sz w:val="24"/>
                <w:szCs w:val="24"/>
              </w:rPr>
            </w:pPr>
          </w:p>
        </w:tc>
        <w:tc>
          <w:tcPr>
            <w:tcW w:w="6237" w:type="dxa"/>
            <w:vMerge/>
          </w:tcPr>
          <w:p w:rsidR="00D64308" w:rsidRPr="00977881" w:rsidRDefault="00D64308" w:rsidP="00957431">
            <w:pPr>
              <w:spacing w:after="0"/>
              <w:rPr>
                <w:rFonts w:ascii="Times New Roman" w:hAnsi="Times New Roman"/>
                <w:sz w:val="24"/>
                <w:szCs w:val="24"/>
              </w:rPr>
            </w:pPr>
          </w:p>
        </w:tc>
        <w:tc>
          <w:tcPr>
            <w:tcW w:w="1163" w:type="dxa"/>
            <w:tcBorders>
              <w:top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lang w:val="tt-RU"/>
              </w:rPr>
            </w:pPr>
            <w:r w:rsidRPr="00977881">
              <w:rPr>
                <w:rFonts w:ascii="Times New Roman" w:hAnsi="Times New Roman"/>
                <w:bCs/>
                <w:sz w:val="24"/>
                <w:szCs w:val="24"/>
                <w:lang w:val="tt-RU"/>
              </w:rPr>
              <w:t>план</w:t>
            </w:r>
          </w:p>
        </w:tc>
        <w:tc>
          <w:tcPr>
            <w:tcW w:w="1134" w:type="dxa"/>
            <w:tcBorders>
              <w:top w:val="single" w:sz="4" w:space="0" w:color="auto"/>
              <w:bottom w:val="single" w:sz="4" w:space="0" w:color="auto"/>
              <w:right w:val="single" w:sz="4" w:space="0" w:color="auto"/>
            </w:tcBorders>
            <w:shd w:val="clear" w:color="auto" w:fill="auto"/>
          </w:tcPr>
          <w:p w:rsidR="00D64308" w:rsidRPr="00977881" w:rsidRDefault="00D64308" w:rsidP="00957431">
            <w:pPr>
              <w:spacing w:after="0"/>
              <w:rPr>
                <w:rFonts w:ascii="Times New Roman" w:hAnsi="Times New Roman"/>
                <w:sz w:val="24"/>
                <w:szCs w:val="24"/>
              </w:rPr>
            </w:pPr>
            <w:r w:rsidRPr="00977881">
              <w:rPr>
                <w:rFonts w:ascii="Times New Roman" w:hAnsi="Times New Roman"/>
                <w:bCs/>
                <w:sz w:val="24"/>
                <w:szCs w:val="24"/>
              </w:rPr>
              <w:t>факт</w:t>
            </w:r>
          </w:p>
        </w:tc>
      </w:tr>
      <w:tr w:rsidR="00D64308" w:rsidRPr="00977881" w:rsidTr="00A559A0">
        <w:trPr>
          <w:trHeight w:val="907"/>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w:t>
            </w:r>
          </w:p>
        </w:tc>
        <w:tc>
          <w:tcPr>
            <w:tcW w:w="5244" w:type="dxa"/>
          </w:tcPr>
          <w:p w:rsidR="00D64308" w:rsidRPr="00977881" w:rsidRDefault="00D64308" w:rsidP="00957431">
            <w:pPr>
              <w:spacing w:before="100" w:beforeAutospacing="1" w:after="0"/>
              <w:rPr>
                <w:rFonts w:ascii="Times New Roman" w:hAnsi="Times New Roman"/>
                <w:bCs/>
                <w:sz w:val="24"/>
                <w:szCs w:val="24"/>
              </w:rPr>
            </w:pPr>
            <w:r w:rsidRPr="00977881">
              <w:rPr>
                <w:rFonts w:ascii="Times New Roman" w:hAnsi="Times New Roman"/>
                <w:bCs/>
                <w:sz w:val="24"/>
                <w:szCs w:val="24"/>
              </w:rPr>
              <w:t>Что роднит музыку с литературой?</w:t>
            </w:r>
          </w:p>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bCs/>
                <w:sz w:val="24"/>
                <w:szCs w:val="24"/>
                <w:lang w:val="tt-RU"/>
              </w:rPr>
              <w:t>Әдәбият белән музыканы нәрсә бәйли?</w:t>
            </w:r>
          </w:p>
        </w:tc>
        <w:tc>
          <w:tcPr>
            <w:tcW w:w="6237"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Выразительно прочитать стихотворения, положенные в основу известных музыкальных произведений; спеть их мелодии</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3</w:t>
            </w:r>
            <w:r w:rsidR="00D64308" w:rsidRPr="00977881">
              <w:rPr>
                <w:rFonts w:ascii="Times New Roman" w:hAnsi="Times New Roman"/>
                <w:bCs/>
                <w:sz w:val="24"/>
                <w:szCs w:val="24"/>
                <w:lang w:val="tt-RU"/>
              </w:rPr>
              <w:t>.09</w:t>
            </w:r>
          </w:p>
          <w:p w:rsidR="00D64308" w:rsidRPr="00977881" w:rsidRDefault="00D64308" w:rsidP="00957431">
            <w:pPr>
              <w:spacing w:before="100" w:beforeAutospacing="1" w:after="0"/>
              <w:rPr>
                <w:rFonts w:ascii="Times New Roman" w:hAnsi="Times New Roman"/>
                <w:bCs/>
                <w:sz w:val="24"/>
                <w:szCs w:val="24"/>
                <w:lang w:val="tt-RU"/>
              </w:rPr>
            </w:pP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Вокальная музыка</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Вокал музыка.</w:t>
            </w:r>
          </w:p>
        </w:tc>
        <w:tc>
          <w:tcPr>
            <w:tcW w:w="6237" w:type="dxa"/>
          </w:tcPr>
          <w:p w:rsidR="007F7765" w:rsidRPr="008103B5" w:rsidRDefault="007F7765" w:rsidP="007F7765">
            <w:pPr>
              <w:spacing w:after="0"/>
              <w:rPr>
                <w:rFonts w:ascii="Times New Roman" w:hAnsi="Times New Roman"/>
                <w:bCs/>
                <w:sz w:val="24"/>
                <w:szCs w:val="24"/>
              </w:rPr>
            </w:pPr>
            <w:r>
              <w:rPr>
                <w:rFonts w:ascii="Times New Roman" w:hAnsi="Times New Roman"/>
                <w:bCs/>
                <w:sz w:val="24"/>
                <w:szCs w:val="24"/>
              </w:rPr>
              <w:t>Работа с музыкальными произведениями.</w:t>
            </w:r>
          </w:p>
          <w:p w:rsidR="00D64308" w:rsidRPr="00977881" w:rsidRDefault="00D64308" w:rsidP="007F7765">
            <w:pPr>
              <w:spacing w:after="0"/>
              <w:rPr>
                <w:rFonts w:ascii="Times New Roman" w:hAnsi="Times New Roman"/>
                <w:bCs/>
                <w:sz w:val="24"/>
                <w:szCs w:val="24"/>
              </w:rPr>
            </w:pP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10</w:t>
            </w:r>
            <w:r w:rsidR="00D64308" w:rsidRPr="00977881">
              <w:rPr>
                <w:rFonts w:ascii="Times New Roman" w:hAnsi="Times New Roman"/>
                <w:bCs/>
                <w:sz w:val="24"/>
                <w:szCs w:val="24"/>
                <w:lang w:val="tt-RU"/>
              </w:rPr>
              <w:t>.09</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32"/>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 xml:space="preserve">Песня русская </w:t>
            </w:r>
            <w:r w:rsidRPr="00977881">
              <w:rPr>
                <w:rFonts w:ascii="Times New Roman" w:hAnsi="Times New Roman"/>
                <w:sz w:val="24"/>
                <w:szCs w:val="24"/>
                <w:lang w:val="tt-RU"/>
              </w:rPr>
              <w:t>о</w:t>
            </w:r>
            <w:r w:rsidRPr="00977881">
              <w:rPr>
                <w:rFonts w:ascii="Times New Roman" w:hAnsi="Times New Roman"/>
                <w:sz w:val="24"/>
                <w:szCs w:val="24"/>
              </w:rPr>
              <w:t xml:space="preserve"> березах, песня русская </w:t>
            </w:r>
            <w:r w:rsidRPr="00977881">
              <w:rPr>
                <w:rFonts w:ascii="Times New Roman" w:hAnsi="Times New Roman"/>
                <w:sz w:val="24"/>
                <w:szCs w:val="24"/>
                <w:lang w:val="tt-RU"/>
              </w:rPr>
              <w:t>о</w:t>
            </w:r>
            <w:r w:rsidRPr="00977881">
              <w:rPr>
                <w:rFonts w:ascii="Times New Roman" w:hAnsi="Times New Roman"/>
                <w:sz w:val="24"/>
                <w:szCs w:val="24"/>
              </w:rPr>
              <w:t xml:space="preserve"> хлебах. Звучащие  картины.</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Каен, ипи турында җырлар. Моңлы картиналар.</w:t>
            </w:r>
          </w:p>
        </w:tc>
        <w:tc>
          <w:tcPr>
            <w:tcW w:w="6237" w:type="dxa"/>
          </w:tcPr>
          <w:p w:rsidR="00D64308" w:rsidRPr="00977881" w:rsidRDefault="00BF50AA" w:rsidP="00957431">
            <w:pPr>
              <w:spacing w:after="0"/>
              <w:rPr>
                <w:rFonts w:ascii="Times New Roman" w:hAnsi="Times New Roman"/>
                <w:sz w:val="24"/>
                <w:szCs w:val="24"/>
              </w:rPr>
            </w:pPr>
            <w:r>
              <w:rPr>
                <w:rFonts w:ascii="Times New Roman" w:hAnsi="Times New Roman"/>
                <w:sz w:val="24"/>
                <w:szCs w:val="24"/>
              </w:rPr>
              <w:t xml:space="preserve"> Работа с песнями</w:t>
            </w:r>
          </w:p>
          <w:p w:rsidR="00D64308" w:rsidRPr="00977881" w:rsidRDefault="00D64308" w:rsidP="00957431">
            <w:pPr>
              <w:spacing w:before="100" w:beforeAutospacing="1" w:after="0"/>
              <w:jc w:val="center"/>
              <w:rPr>
                <w:rFonts w:ascii="Times New Roman" w:hAnsi="Times New Roman"/>
                <w:bCs/>
                <w:sz w:val="24"/>
                <w:szCs w:val="24"/>
              </w:rPr>
            </w:pP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17</w:t>
            </w:r>
            <w:r w:rsidR="00D64308" w:rsidRPr="00977881">
              <w:rPr>
                <w:rFonts w:ascii="Times New Roman" w:hAnsi="Times New Roman"/>
                <w:bCs/>
                <w:sz w:val="24"/>
                <w:szCs w:val="24"/>
                <w:lang w:val="tt-RU"/>
              </w:rPr>
              <w:t>.09</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876"/>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4</w:t>
            </w:r>
          </w:p>
        </w:tc>
        <w:tc>
          <w:tcPr>
            <w:tcW w:w="5244"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 xml:space="preserve">Особенности музыкальной формы: романс. </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Музыкал</w:t>
            </w:r>
            <w:r w:rsidRPr="00977881">
              <w:rPr>
                <w:rFonts w:ascii="Times New Roman" w:hAnsi="Times New Roman"/>
                <w:sz w:val="24"/>
                <w:szCs w:val="24"/>
              </w:rPr>
              <w:t>ь</w:t>
            </w:r>
            <w:r w:rsidRPr="00977881">
              <w:rPr>
                <w:rFonts w:ascii="Times New Roman" w:hAnsi="Times New Roman"/>
                <w:sz w:val="24"/>
                <w:szCs w:val="24"/>
                <w:lang w:val="tt-RU"/>
              </w:rPr>
              <w:t xml:space="preserve"> формаларның үзенчәлекләре: романс.</w:t>
            </w:r>
          </w:p>
        </w:tc>
        <w:tc>
          <w:tcPr>
            <w:tcW w:w="6237" w:type="dxa"/>
          </w:tcPr>
          <w:p w:rsidR="007F7765" w:rsidRPr="008103B5" w:rsidRDefault="007F7765" w:rsidP="007F7765">
            <w:pPr>
              <w:spacing w:after="0"/>
              <w:rPr>
                <w:rFonts w:ascii="Times New Roman" w:hAnsi="Times New Roman"/>
                <w:sz w:val="24"/>
                <w:szCs w:val="24"/>
                <w:lang w:val="tt-RU"/>
              </w:rPr>
            </w:pPr>
            <w:r w:rsidRPr="008103B5">
              <w:rPr>
                <w:rFonts w:ascii="Times New Roman" w:hAnsi="Times New Roman"/>
                <w:sz w:val="24"/>
                <w:szCs w:val="24"/>
              </w:rPr>
              <w:t xml:space="preserve">Прочитать стихотворение </w:t>
            </w:r>
            <w:r>
              <w:rPr>
                <w:rFonts w:ascii="Times New Roman" w:hAnsi="Times New Roman"/>
                <w:sz w:val="24"/>
                <w:szCs w:val="24"/>
              </w:rPr>
              <w:t>.</w:t>
            </w:r>
          </w:p>
          <w:p w:rsidR="00D64308" w:rsidRPr="00977881" w:rsidRDefault="00D64308" w:rsidP="00957431">
            <w:pPr>
              <w:spacing w:after="0"/>
              <w:rPr>
                <w:rFonts w:ascii="Times New Roman" w:hAnsi="Times New Roman"/>
                <w:sz w:val="24"/>
                <w:szCs w:val="24"/>
                <w:lang w:val="tt-RU"/>
              </w:rPr>
            </w:pP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24</w:t>
            </w:r>
            <w:r w:rsidR="00D64308" w:rsidRPr="00977881">
              <w:rPr>
                <w:rFonts w:ascii="Times New Roman" w:hAnsi="Times New Roman"/>
                <w:bCs/>
                <w:sz w:val="24"/>
                <w:szCs w:val="24"/>
                <w:lang w:val="tt-RU"/>
              </w:rPr>
              <w:t>.09</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lastRenderedPageBreak/>
              <w:t>5</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Фольклор в музыке русских композиторов</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Рус композиторлары  иҗатында ф</w:t>
            </w:r>
            <w:r w:rsidRPr="00977881">
              <w:rPr>
                <w:rFonts w:ascii="Times New Roman" w:hAnsi="Times New Roman"/>
                <w:sz w:val="24"/>
                <w:szCs w:val="24"/>
              </w:rPr>
              <w:t>ольклор</w:t>
            </w:r>
            <w:r w:rsidRPr="00977881">
              <w:rPr>
                <w:rFonts w:ascii="Times New Roman" w:hAnsi="Times New Roman"/>
                <w:sz w:val="24"/>
                <w:szCs w:val="24"/>
                <w:lang w:val="tt-RU"/>
              </w:rPr>
              <w:t>.</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Послушать «Кикимору» А.Лядова.Прочитать волшебную сказку,подобрать к ней музыкальный ряд.</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w:t>
            </w:r>
            <w:r w:rsidR="00D64308" w:rsidRPr="00977881">
              <w:rPr>
                <w:rFonts w:ascii="Times New Roman" w:hAnsi="Times New Roman"/>
                <w:bCs/>
                <w:sz w:val="24"/>
                <w:szCs w:val="24"/>
                <w:lang w:val="tt-RU"/>
              </w:rPr>
              <w:t>.09</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6</w:t>
            </w:r>
          </w:p>
        </w:tc>
        <w:tc>
          <w:tcPr>
            <w:tcW w:w="5244"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 xml:space="preserve">Программная музыка. </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w:t>
            </w:r>
            <w:r w:rsidRPr="00977881">
              <w:rPr>
                <w:rFonts w:ascii="Times New Roman" w:hAnsi="Times New Roman"/>
                <w:sz w:val="24"/>
                <w:szCs w:val="24"/>
              </w:rPr>
              <w:t>Что за прелесть эти сказки…</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Программа музыкасы. “Искиткеч әкиятләр”</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Послушать темы Шахриара и Шехеразада из сюиты Н.Римского-Корсакова.Сочинить мелодии для каждого персонажа своей сказки.</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8</w:t>
            </w:r>
            <w:r w:rsidR="00D64308" w:rsidRPr="00977881">
              <w:rPr>
                <w:rFonts w:ascii="Times New Roman" w:hAnsi="Times New Roman"/>
                <w:bCs/>
                <w:sz w:val="24"/>
                <w:szCs w:val="24"/>
                <w:lang w:val="tt-RU"/>
              </w:rPr>
              <w:t>.10</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994"/>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7</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Жанры инструментальной и вокальной музыки.</w:t>
            </w:r>
          </w:p>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lang w:val="tt-RU"/>
              </w:rPr>
              <w:t>Вокал һәм инструментал</w:t>
            </w:r>
            <w:r w:rsidRPr="00977881">
              <w:rPr>
                <w:rFonts w:ascii="Times New Roman" w:hAnsi="Times New Roman"/>
                <w:sz w:val="24"/>
                <w:szCs w:val="24"/>
              </w:rPr>
              <w:t>ь музыка жанрлары</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Послушать одну из «Песен венецианских гондольеров» Ф.Мендельсона и «Баркаролу»из «Времён года» П.Чайковского.</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15</w:t>
            </w:r>
            <w:r w:rsidR="00D64308" w:rsidRPr="00977881">
              <w:rPr>
                <w:rFonts w:ascii="Times New Roman" w:hAnsi="Times New Roman"/>
                <w:bCs/>
                <w:sz w:val="24"/>
                <w:szCs w:val="24"/>
                <w:lang w:val="tt-RU"/>
              </w:rPr>
              <w:t>.10</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8</w:t>
            </w:r>
          </w:p>
        </w:tc>
        <w:tc>
          <w:tcPr>
            <w:tcW w:w="5244"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Вторая жизнь песни. Живительный родник творчества.</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Җырның икенче тормышы. Иҗат чишмәсе.</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Прослушивание музыкальных сочинений разных композиторов , в основу которых положены интонации народных песен и напевов.</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22</w:t>
            </w:r>
            <w:r w:rsidR="00D64308" w:rsidRPr="00977881">
              <w:rPr>
                <w:rFonts w:ascii="Times New Roman" w:hAnsi="Times New Roman"/>
                <w:bCs/>
                <w:sz w:val="24"/>
                <w:szCs w:val="24"/>
                <w:lang w:val="tt-RU"/>
              </w:rPr>
              <w:t>.10</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056"/>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9</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 xml:space="preserve">Восприятие природы поэтами и композиторами. </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Шагыйрь һәм композиторларның табигатьне күзаллавы.</w:t>
            </w:r>
          </w:p>
        </w:tc>
        <w:tc>
          <w:tcPr>
            <w:tcW w:w="6237" w:type="dxa"/>
            <w:tcBorders>
              <w:bottom w:val="single" w:sz="4" w:space="0" w:color="auto"/>
            </w:tcBorders>
          </w:tcPr>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bCs/>
                <w:sz w:val="24"/>
                <w:szCs w:val="24"/>
              </w:rPr>
              <w:t>Послушать фрагменты симфонии-действа «Перезвоны»: «Весело на душе», «Вечерняя музыка», «Молитва».</w:t>
            </w:r>
          </w:p>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sz w:val="24"/>
                <w:szCs w:val="24"/>
              </w:rPr>
              <w:t>«Всю жизнь мою несу  Родину в душе…»</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29.10</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866"/>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10</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Писатели и поэты о музыке и музыкантах</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Шагыйрь һәм композиторлар музыка һәм музыкантлар турында.</w:t>
            </w:r>
          </w:p>
        </w:tc>
        <w:tc>
          <w:tcPr>
            <w:tcW w:w="6237" w:type="dxa"/>
          </w:tcPr>
          <w:p w:rsidR="00D64308" w:rsidRPr="00977881" w:rsidRDefault="007F7765" w:rsidP="007F7765">
            <w:pPr>
              <w:spacing w:after="0"/>
              <w:rPr>
                <w:rFonts w:ascii="Times New Roman" w:hAnsi="Times New Roman"/>
                <w:bCs/>
                <w:sz w:val="24"/>
                <w:szCs w:val="24"/>
              </w:rPr>
            </w:pPr>
            <w:r w:rsidRPr="008103B5">
              <w:rPr>
                <w:rFonts w:ascii="Times New Roman" w:hAnsi="Times New Roman"/>
                <w:sz w:val="24"/>
                <w:szCs w:val="24"/>
              </w:rPr>
              <w:t>Прослушивание музыкальных сочинений разных композиторов</w:t>
            </w:r>
            <w:r>
              <w:rPr>
                <w:rFonts w:ascii="Times New Roman" w:hAnsi="Times New Roman"/>
                <w:sz w:val="24"/>
                <w:szCs w:val="24"/>
              </w:rPr>
              <w:t>.</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12</w:t>
            </w:r>
            <w:r w:rsidR="00D64308" w:rsidRPr="00977881">
              <w:rPr>
                <w:rFonts w:ascii="Times New Roman" w:hAnsi="Times New Roman"/>
                <w:bCs/>
                <w:sz w:val="24"/>
                <w:szCs w:val="24"/>
                <w:lang w:val="tt-RU"/>
              </w:rPr>
              <w:t>.11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11</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Гармонии задумчивый поэт…</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Моңлы шагыйрь.</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Прочитать отрывок из рассказа В.Астафьева «Слово о Мастере».</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19</w:t>
            </w:r>
            <w:r w:rsidR="00D64308" w:rsidRPr="00977881">
              <w:rPr>
                <w:rFonts w:ascii="Times New Roman" w:hAnsi="Times New Roman"/>
                <w:bCs/>
                <w:sz w:val="24"/>
                <w:szCs w:val="24"/>
                <w:lang w:val="tt-RU"/>
              </w:rPr>
              <w:t>.11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970"/>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12</w:t>
            </w:r>
          </w:p>
        </w:tc>
        <w:tc>
          <w:tcPr>
            <w:tcW w:w="5244" w:type="dxa"/>
          </w:tcPr>
          <w:p w:rsidR="00D64308" w:rsidRPr="00977881" w:rsidRDefault="00D64308" w:rsidP="00957431">
            <w:pPr>
              <w:spacing w:before="100" w:beforeAutospacing="1" w:after="0"/>
              <w:jc w:val="center"/>
              <w:rPr>
                <w:rFonts w:ascii="Times New Roman" w:hAnsi="Times New Roman"/>
                <w:sz w:val="24"/>
                <w:szCs w:val="24"/>
                <w:lang w:val="tt-RU"/>
              </w:rPr>
            </w:pPr>
            <w:r w:rsidRPr="00977881">
              <w:rPr>
                <w:rFonts w:ascii="Times New Roman" w:hAnsi="Times New Roman"/>
                <w:sz w:val="24"/>
                <w:szCs w:val="24"/>
              </w:rPr>
              <w:t>Ты, Моцарт, бог, и сам того не знаешь…</w:t>
            </w:r>
          </w:p>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sz w:val="24"/>
                <w:szCs w:val="24"/>
                <w:lang w:val="tt-RU"/>
              </w:rPr>
              <w:t>Син,Моцарт, алла белән  тиң...</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Прослушать «Маленькую ночную серенаду» В.-А.Моцарта.</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26</w:t>
            </w:r>
            <w:r w:rsidR="00D64308" w:rsidRPr="00977881">
              <w:rPr>
                <w:rFonts w:ascii="Times New Roman" w:hAnsi="Times New Roman"/>
                <w:bCs/>
                <w:sz w:val="24"/>
                <w:szCs w:val="24"/>
                <w:lang w:val="tt-RU"/>
              </w:rPr>
              <w:t>.11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987"/>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13</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Первое путешествие в музыкальный театр. Опера</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Музыкал</w:t>
            </w:r>
            <w:r w:rsidRPr="00977881">
              <w:rPr>
                <w:rFonts w:ascii="Times New Roman" w:hAnsi="Times New Roman"/>
                <w:sz w:val="24"/>
                <w:szCs w:val="24"/>
              </w:rPr>
              <w:t xml:space="preserve">ь </w:t>
            </w:r>
            <w:r w:rsidRPr="00977881">
              <w:rPr>
                <w:rFonts w:ascii="Times New Roman" w:hAnsi="Times New Roman"/>
                <w:sz w:val="24"/>
                <w:szCs w:val="24"/>
                <w:lang w:val="tt-RU"/>
              </w:rPr>
              <w:t>театрга беренче сәяхәт. Опера.</w:t>
            </w:r>
          </w:p>
        </w:tc>
        <w:tc>
          <w:tcPr>
            <w:tcW w:w="6237" w:type="dxa"/>
            <w:tcBorders>
              <w:bottom w:val="single" w:sz="4" w:space="0" w:color="auto"/>
            </w:tcBorders>
          </w:tcPr>
          <w:p w:rsidR="00D64308" w:rsidRPr="00977881" w:rsidRDefault="007F7765" w:rsidP="00957431">
            <w:pPr>
              <w:spacing w:before="100" w:beforeAutospacing="1" w:after="0"/>
              <w:rPr>
                <w:rFonts w:ascii="Times New Roman" w:hAnsi="Times New Roman"/>
                <w:bCs/>
                <w:sz w:val="24"/>
                <w:szCs w:val="24"/>
              </w:rPr>
            </w:pPr>
            <w:r w:rsidRPr="008103B5">
              <w:rPr>
                <w:rFonts w:ascii="Times New Roman" w:hAnsi="Times New Roman"/>
                <w:bCs/>
                <w:sz w:val="24"/>
                <w:szCs w:val="24"/>
              </w:rPr>
              <w:t>Прослушать песни Садко и колыбельную Волховы из оперы «Садко»</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3</w:t>
            </w:r>
            <w:r w:rsidR="00D64308" w:rsidRPr="00977881">
              <w:rPr>
                <w:rFonts w:ascii="Times New Roman" w:hAnsi="Times New Roman"/>
                <w:bCs/>
                <w:sz w:val="24"/>
                <w:szCs w:val="24"/>
                <w:lang w:val="tt-RU"/>
              </w:rPr>
              <w:t>.12</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14</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Второе путешествие в музыкальный театр. Балет</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Музыкал</w:t>
            </w:r>
            <w:r w:rsidRPr="00977881">
              <w:rPr>
                <w:rFonts w:ascii="Times New Roman" w:hAnsi="Times New Roman"/>
                <w:sz w:val="24"/>
                <w:szCs w:val="24"/>
              </w:rPr>
              <w:t xml:space="preserve">ь </w:t>
            </w:r>
            <w:r w:rsidRPr="00977881">
              <w:rPr>
                <w:rFonts w:ascii="Times New Roman" w:hAnsi="Times New Roman"/>
                <w:sz w:val="24"/>
                <w:szCs w:val="24"/>
                <w:lang w:val="tt-RU"/>
              </w:rPr>
              <w:t>театрга икенче сәяхәт.Балет.</w:t>
            </w:r>
          </w:p>
        </w:tc>
        <w:tc>
          <w:tcPr>
            <w:tcW w:w="6237" w:type="dxa"/>
          </w:tcPr>
          <w:p w:rsidR="00D64308" w:rsidRPr="00977881" w:rsidRDefault="007F7765" w:rsidP="00957431">
            <w:pPr>
              <w:spacing w:after="0"/>
              <w:rPr>
                <w:rFonts w:ascii="Times New Roman" w:hAnsi="Times New Roman"/>
                <w:sz w:val="24"/>
                <w:szCs w:val="24"/>
              </w:rPr>
            </w:pPr>
            <w:r w:rsidRPr="008103B5">
              <w:rPr>
                <w:rFonts w:ascii="Times New Roman" w:hAnsi="Times New Roman"/>
                <w:sz w:val="24"/>
                <w:szCs w:val="24"/>
              </w:rPr>
              <w:t>Балет»Спящая красавица»</w:t>
            </w:r>
            <w:r>
              <w:rPr>
                <w:rFonts w:ascii="Times New Roman" w:hAnsi="Times New Roman"/>
                <w:sz w:val="24"/>
                <w:szCs w:val="24"/>
              </w:rPr>
              <w:t>.</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10</w:t>
            </w:r>
            <w:r w:rsidR="00D64308" w:rsidRPr="00977881">
              <w:rPr>
                <w:rFonts w:ascii="Times New Roman" w:hAnsi="Times New Roman"/>
                <w:bCs/>
                <w:sz w:val="24"/>
                <w:szCs w:val="24"/>
                <w:lang w:val="tt-RU"/>
              </w:rPr>
              <w:t>.12</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278"/>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lastRenderedPageBreak/>
              <w:t>15</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Музыка в театре, в кино, на телевидении</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Театр, кино, телевидениедә музыка.</w:t>
            </w:r>
          </w:p>
        </w:tc>
        <w:tc>
          <w:tcPr>
            <w:tcW w:w="6237" w:type="dxa"/>
          </w:tcPr>
          <w:p w:rsidR="00D64308" w:rsidRPr="00977881" w:rsidRDefault="00F1675F" w:rsidP="00957431">
            <w:pPr>
              <w:spacing w:after="0"/>
              <w:rPr>
                <w:rFonts w:ascii="Times New Roman" w:hAnsi="Times New Roman"/>
                <w:sz w:val="24"/>
                <w:szCs w:val="24"/>
              </w:rPr>
            </w:pPr>
            <w:r w:rsidRPr="008103B5">
              <w:rPr>
                <w:rFonts w:ascii="Times New Roman" w:hAnsi="Times New Roman"/>
                <w:sz w:val="24"/>
                <w:szCs w:val="24"/>
              </w:rPr>
              <w:t>Вспомнить и спеть полюбившиеся песни из кинофильмов, телепередач. Запиши свои впечатления от просмотра новых спектаклей , фильмов</w:t>
            </w:r>
            <w:r>
              <w:rPr>
                <w:rFonts w:ascii="Times New Roman" w:hAnsi="Times New Roman"/>
                <w:sz w:val="24"/>
                <w:szCs w:val="24"/>
              </w:rPr>
              <w:t>.</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17</w:t>
            </w:r>
            <w:r w:rsidR="00D64308" w:rsidRPr="00977881">
              <w:rPr>
                <w:rFonts w:ascii="Times New Roman" w:hAnsi="Times New Roman"/>
                <w:bCs/>
                <w:sz w:val="24"/>
                <w:szCs w:val="24"/>
                <w:lang w:val="tt-RU"/>
              </w:rPr>
              <w:t>.12</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137"/>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16</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Третье путешествие в музыкальный театр. Мюзикл</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Музыкал</w:t>
            </w:r>
            <w:r w:rsidRPr="00977881">
              <w:rPr>
                <w:rFonts w:ascii="Times New Roman" w:hAnsi="Times New Roman"/>
                <w:sz w:val="24"/>
                <w:szCs w:val="24"/>
              </w:rPr>
              <w:t xml:space="preserve">ь </w:t>
            </w:r>
            <w:r w:rsidRPr="00977881">
              <w:rPr>
                <w:rFonts w:ascii="Times New Roman" w:hAnsi="Times New Roman"/>
                <w:sz w:val="24"/>
                <w:szCs w:val="24"/>
                <w:lang w:val="tt-RU"/>
              </w:rPr>
              <w:t>театрга өченче сәяхәт.Мюзикл.</w:t>
            </w:r>
          </w:p>
        </w:tc>
        <w:tc>
          <w:tcPr>
            <w:tcW w:w="6237" w:type="dxa"/>
            <w:tcBorders>
              <w:bottom w:val="single" w:sz="4" w:space="0" w:color="auto"/>
            </w:tcBorders>
          </w:tcPr>
          <w:p w:rsidR="00D64308" w:rsidRPr="00977881" w:rsidRDefault="00D64308" w:rsidP="00957431">
            <w:pPr>
              <w:spacing w:before="100" w:beforeAutospacing="1" w:after="0"/>
              <w:rPr>
                <w:rFonts w:ascii="Times New Roman" w:hAnsi="Times New Roman"/>
                <w:bCs/>
                <w:sz w:val="24"/>
                <w:szCs w:val="24"/>
              </w:rPr>
            </w:pPr>
            <w:r w:rsidRPr="00977881">
              <w:rPr>
                <w:rFonts w:ascii="Times New Roman" w:hAnsi="Times New Roman"/>
                <w:bCs/>
                <w:sz w:val="24"/>
                <w:szCs w:val="24"/>
              </w:rPr>
              <w:t>Прослушать фрагменты из мюзикла:»ПеснюДжелликл-кошек», «Песню Бастофера Джонса»-важного, солидного кота, «Песню Макэвити»-кота-разбойника и финальный хор «Как приручить кошек».</w:t>
            </w:r>
          </w:p>
        </w:tc>
        <w:tc>
          <w:tcPr>
            <w:tcW w:w="1163" w:type="dxa"/>
            <w:tcBorders>
              <w:top w:val="single" w:sz="4" w:space="0" w:color="auto"/>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24</w:t>
            </w:r>
            <w:r w:rsidR="00D64308" w:rsidRPr="00977881">
              <w:rPr>
                <w:rFonts w:ascii="Times New Roman" w:hAnsi="Times New Roman"/>
                <w:bCs/>
                <w:sz w:val="24"/>
                <w:szCs w:val="24"/>
                <w:lang w:val="tt-RU"/>
              </w:rPr>
              <w:t>.12</w:t>
            </w:r>
          </w:p>
        </w:tc>
        <w:tc>
          <w:tcPr>
            <w:tcW w:w="1134" w:type="dxa"/>
            <w:tcBorders>
              <w:top w:val="single" w:sz="4" w:space="0" w:color="auto"/>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p w:rsidR="00D64308" w:rsidRPr="00977881" w:rsidRDefault="00D64308" w:rsidP="00957431">
            <w:pPr>
              <w:spacing w:before="100" w:beforeAutospacing="1" w:after="0"/>
              <w:jc w:val="center"/>
              <w:rPr>
                <w:rFonts w:ascii="Times New Roman" w:hAnsi="Times New Roman"/>
                <w:bCs/>
                <w:sz w:val="24"/>
                <w:szCs w:val="24"/>
              </w:rPr>
            </w:pPr>
          </w:p>
          <w:p w:rsidR="00D64308" w:rsidRPr="00977881" w:rsidRDefault="00D64308" w:rsidP="00957431">
            <w:pPr>
              <w:spacing w:before="100" w:beforeAutospacing="1" w:after="0"/>
              <w:rPr>
                <w:rFonts w:ascii="Times New Roman" w:hAnsi="Times New Roman"/>
                <w:bCs/>
                <w:sz w:val="24"/>
                <w:szCs w:val="24"/>
              </w:rPr>
            </w:pPr>
          </w:p>
        </w:tc>
      </w:tr>
      <w:tr w:rsidR="00D64308" w:rsidRPr="00977881" w:rsidTr="00A559A0">
        <w:trPr>
          <w:trHeight w:val="1016"/>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17</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Что роднит музыку с ИЗО?</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 белән сынлы сәнгатьне нәрсә бәйли?</w:t>
            </w:r>
          </w:p>
        </w:tc>
        <w:tc>
          <w:tcPr>
            <w:tcW w:w="6237" w:type="dxa"/>
          </w:tcPr>
          <w:p w:rsidR="00D64308" w:rsidRPr="00977881" w:rsidRDefault="00D64308" w:rsidP="00957431">
            <w:pPr>
              <w:spacing w:before="100" w:beforeAutospacing="1" w:after="0"/>
              <w:rPr>
                <w:rFonts w:ascii="Times New Roman" w:hAnsi="Times New Roman"/>
                <w:bCs/>
                <w:sz w:val="24"/>
                <w:szCs w:val="24"/>
              </w:rPr>
            </w:pPr>
            <w:r w:rsidRPr="00977881">
              <w:rPr>
                <w:rFonts w:ascii="Times New Roman" w:hAnsi="Times New Roman"/>
                <w:bCs/>
                <w:sz w:val="24"/>
                <w:szCs w:val="24"/>
              </w:rPr>
              <w:t>Рассмотреть произведения изобразительного искусства, подумать, можно ли услышать живопись, а вслушиваясь в музыкальные сочинения, можно ли увидеть музыку.</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14</w:t>
            </w:r>
            <w:r w:rsidR="00D64308" w:rsidRPr="00977881">
              <w:rPr>
                <w:rFonts w:ascii="Times New Roman" w:hAnsi="Times New Roman"/>
                <w:bCs/>
                <w:sz w:val="24"/>
                <w:szCs w:val="24"/>
                <w:lang w:val="tt-RU"/>
              </w:rPr>
              <w:t>.01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18</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Небесное и земное в звуках и красках</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Тавыш һәм буяуларда күк һәм җир образлары.</w:t>
            </w:r>
          </w:p>
        </w:tc>
        <w:tc>
          <w:tcPr>
            <w:tcW w:w="6237" w:type="dxa"/>
          </w:tcPr>
          <w:p w:rsidR="00D64308" w:rsidRPr="00E16291" w:rsidRDefault="00E16291" w:rsidP="00957431">
            <w:pPr>
              <w:spacing w:before="100" w:beforeAutospacing="1" w:after="0"/>
              <w:jc w:val="center"/>
              <w:rPr>
                <w:rFonts w:ascii="Times New Roman" w:hAnsi="Times New Roman"/>
                <w:bCs/>
                <w:sz w:val="24"/>
                <w:szCs w:val="24"/>
                <w:lang w:val="tt-RU"/>
              </w:rPr>
            </w:pPr>
            <w:r w:rsidRPr="008103B5">
              <w:rPr>
                <w:rFonts w:ascii="Times New Roman" w:hAnsi="Times New Roman"/>
                <w:bCs/>
                <w:sz w:val="24"/>
                <w:szCs w:val="24"/>
              </w:rPr>
              <w:t>Найдите картины, созвучные музыке С.Рахманинова, древним песнопениям.</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21</w:t>
            </w:r>
            <w:r w:rsidR="00D64308" w:rsidRPr="00977881">
              <w:rPr>
                <w:rFonts w:ascii="Times New Roman" w:hAnsi="Times New Roman"/>
                <w:bCs/>
                <w:sz w:val="24"/>
                <w:szCs w:val="24"/>
                <w:lang w:val="tt-RU"/>
              </w:rPr>
              <w:t>.01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702"/>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19</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Звать через прошлое  к настоящему…</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Үткәннән киләчәккә.</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 xml:space="preserve"> Найдите в Интернете</w:t>
            </w:r>
          </w:p>
          <w:p w:rsidR="00D64308" w:rsidRPr="00977881" w:rsidRDefault="001D4B40" w:rsidP="00957431">
            <w:pPr>
              <w:spacing w:after="0"/>
              <w:rPr>
                <w:rFonts w:ascii="Times New Roman" w:hAnsi="Times New Roman"/>
                <w:sz w:val="24"/>
                <w:szCs w:val="24"/>
              </w:rPr>
            </w:pPr>
            <w:r>
              <w:rPr>
                <w:rFonts w:ascii="Times New Roman" w:hAnsi="Times New Roman"/>
                <w:sz w:val="24"/>
                <w:szCs w:val="24"/>
              </w:rPr>
              <w:t>п</w:t>
            </w:r>
            <w:r w:rsidR="00D64308" w:rsidRPr="00977881">
              <w:rPr>
                <w:rFonts w:ascii="Times New Roman" w:hAnsi="Times New Roman"/>
                <w:sz w:val="24"/>
                <w:szCs w:val="24"/>
              </w:rPr>
              <w:t>ословицы и поговорки о защитниках Отечества.</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28</w:t>
            </w:r>
            <w:r w:rsidR="00D64308" w:rsidRPr="00977881">
              <w:rPr>
                <w:rFonts w:ascii="Times New Roman" w:hAnsi="Times New Roman"/>
                <w:bCs/>
                <w:sz w:val="24"/>
                <w:szCs w:val="24"/>
                <w:lang w:val="tt-RU"/>
              </w:rPr>
              <w:t>.01</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727"/>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20</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За отчий дом, за русский край…</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Туган йорт,туган як өчен...</w:t>
            </w:r>
          </w:p>
        </w:tc>
        <w:tc>
          <w:tcPr>
            <w:tcW w:w="6237" w:type="dxa"/>
            <w:tcBorders>
              <w:bottom w:val="single" w:sz="4" w:space="0" w:color="auto"/>
            </w:tcBorders>
          </w:tcPr>
          <w:p w:rsidR="00D64308" w:rsidRPr="00977881" w:rsidRDefault="00D64308" w:rsidP="001D4B40">
            <w:pPr>
              <w:spacing w:before="100" w:beforeAutospacing="1" w:after="0"/>
              <w:rPr>
                <w:rFonts w:ascii="Times New Roman" w:hAnsi="Times New Roman"/>
                <w:bCs/>
                <w:sz w:val="24"/>
                <w:szCs w:val="24"/>
              </w:rPr>
            </w:pPr>
            <w:r w:rsidRPr="00977881">
              <w:rPr>
                <w:rFonts w:ascii="Times New Roman" w:hAnsi="Times New Roman"/>
                <w:bCs/>
                <w:sz w:val="24"/>
                <w:szCs w:val="24"/>
              </w:rPr>
              <w:t xml:space="preserve">Найдите в Интернете                                                                                                                                                                                                                                                                                                                                                                                                                                                                   </w:t>
            </w:r>
            <w:r w:rsidR="001D4B40">
              <w:rPr>
                <w:rFonts w:ascii="Times New Roman" w:hAnsi="Times New Roman"/>
                <w:bCs/>
                <w:sz w:val="24"/>
                <w:szCs w:val="24"/>
              </w:rPr>
              <w:t>п</w:t>
            </w:r>
            <w:r w:rsidRPr="00977881">
              <w:rPr>
                <w:rFonts w:ascii="Times New Roman" w:hAnsi="Times New Roman"/>
                <w:bCs/>
                <w:sz w:val="24"/>
                <w:szCs w:val="24"/>
              </w:rPr>
              <w:t>ословицы и поговорки о защитниках Отечества.</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4</w:t>
            </w:r>
            <w:r w:rsidR="00D64308" w:rsidRPr="00977881">
              <w:rPr>
                <w:rFonts w:ascii="Times New Roman" w:hAnsi="Times New Roman"/>
                <w:bCs/>
                <w:sz w:val="24"/>
                <w:szCs w:val="24"/>
                <w:lang w:val="tt-RU"/>
              </w:rPr>
              <w:t>.02</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36"/>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21</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Музыкальная живопись и живописная музыка</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Музыкал</w:t>
            </w:r>
            <w:r w:rsidRPr="00977881">
              <w:rPr>
                <w:rFonts w:ascii="Times New Roman" w:hAnsi="Times New Roman"/>
                <w:sz w:val="24"/>
                <w:szCs w:val="24"/>
              </w:rPr>
              <w:t>ь</w:t>
            </w:r>
            <w:r w:rsidRPr="00977881">
              <w:rPr>
                <w:rFonts w:ascii="Times New Roman" w:hAnsi="Times New Roman"/>
                <w:sz w:val="24"/>
                <w:szCs w:val="24"/>
                <w:lang w:val="tt-RU"/>
              </w:rPr>
              <w:t xml:space="preserve"> сынлы сәнгат</w:t>
            </w:r>
            <w:r w:rsidRPr="00977881">
              <w:rPr>
                <w:rFonts w:ascii="Times New Roman" w:hAnsi="Times New Roman"/>
                <w:sz w:val="24"/>
                <w:szCs w:val="24"/>
              </w:rPr>
              <w:t>ь</w:t>
            </w:r>
            <w:r w:rsidRPr="00977881">
              <w:rPr>
                <w:rFonts w:ascii="Times New Roman" w:hAnsi="Times New Roman"/>
                <w:sz w:val="24"/>
                <w:szCs w:val="24"/>
                <w:lang w:val="tt-RU"/>
              </w:rPr>
              <w:t xml:space="preserve"> һәм сәнгат</w:t>
            </w:r>
            <w:r w:rsidRPr="00977881">
              <w:rPr>
                <w:rFonts w:ascii="Times New Roman" w:hAnsi="Times New Roman"/>
                <w:sz w:val="24"/>
                <w:szCs w:val="24"/>
              </w:rPr>
              <w:t>ь</w:t>
            </w:r>
            <w:r w:rsidRPr="00977881">
              <w:rPr>
                <w:rFonts w:ascii="Times New Roman" w:hAnsi="Times New Roman"/>
                <w:sz w:val="24"/>
                <w:szCs w:val="24"/>
                <w:lang w:val="tt-RU"/>
              </w:rPr>
              <w:t>ле музыка.</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Сравните язык произведений двух видов искусства: музыки и живописи.Какое состояние вызывают у тебя особенности композиции романса?картины?</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11</w:t>
            </w:r>
            <w:r w:rsidR="00D64308" w:rsidRPr="00977881">
              <w:rPr>
                <w:rFonts w:ascii="Times New Roman" w:hAnsi="Times New Roman"/>
                <w:bCs/>
                <w:sz w:val="24"/>
                <w:szCs w:val="24"/>
                <w:lang w:val="tt-RU"/>
              </w:rPr>
              <w:t>.02</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408"/>
        </w:trPr>
        <w:tc>
          <w:tcPr>
            <w:tcW w:w="568" w:type="dxa"/>
            <w:tcBorders>
              <w:left w:val="single" w:sz="4" w:space="0" w:color="auto"/>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22</w:t>
            </w:r>
          </w:p>
        </w:tc>
        <w:tc>
          <w:tcPr>
            <w:tcW w:w="5244" w:type="dxa"/>
            <w:tcBorders>
              <w:bottom w:val="single" w:sz="4" w:space="0" w:color="auto"/>
            </w:tcBorders>
          </w:tcPr>
          <w:p w:rsidR="00D64308" w:rsidRPr="00977881" w:rsidRDefault="00D64308" w:rsidP="00957431">
            <w:pPr>
              <w:spacing w:before="100" w:beforeAutospacing="1" w:after="0"/>
              <w:rPr>
                <w:rFonts w:ascii="Times New Roman" w:hAnsi="Times New Roman"/>
                <w:sz w:val="24"/>
                <w:szCs w:val="24"/>
                <w:lang w:val="tt-RU"/>
              </w:rPr>
            </w:pPr>
            <w:r w:rsidRPr="00977881">
              <w:rPr>
                <w:rFonts w:ascii="Times New Roman" w:hAnsi="Times New Roman"/>
                <w:sz w:val="24"/>
                <w:szCs w:val="24"/>
              </w:rPr>
              <w:t>Фореллн-квинтет. Дыхание русской песенности.</w:t>
            </w:r>
          </w:p>
          <w:p w:rsidR="00D64308" w:rsidRPr="00977881" w:rsidRDefault="00D64308" w:rsidP="00957431">
            <w:pPr>
              <w:spacing w:before="100" w:beforeAutospacing="1" w:after="0"/>
              <w:rPr>
                <w:rFonts w:ascii="Times New Roman" w:hAnsi="Times New Roman"/>
                <w:sz w:val="24"/>
                <w:szCs w:val="24"/>
                <w:lang w:val="tt-RU"/>
              </w:rPr>
            </w:pPr>
            <w:r w:rsidRPr="00977881">
              <w:rPr>
                <w:rFonts w:ascii="Times New Roman" w:hAnsi="Times New Roman"/>
                <w:sz w:val="24"/>
                <w:szCs w:val="24"/>
                <w:lang w:val="tt-RU"/>
              </w:rPr>
              <w:t>Фореллн-квинтет. Рус җырларының сулышы.</w:t>
            </w:r>
          </w:p>
        </w:tc>
        <w:tc>
          <w:tcPr>
            <w:tcW w:w="6237" w:type="dxa"/>
            <w:tcBorders>
              <w:bottom w:val="single" w:sz="4" w:space="0" w:color="auto"/>
            </w:tcBorders>
          </w:tcPr>
          <w:p w:rsidR="00D64308" w:rsidRPr="00977881" w:rsidRDefault="00D64308" w:rsidP="00957431">
            <w:pPr>
              <w:spacing w:after="0"/>
              <w:rPr>
                <w:rFonts w:ascii="Times New Roman" w:hAnsi="Times New Roman"/>
                <w:bCs/>
                <w:sz w:val="24"/>
                <w:szCs w:val="24"/>
              </w:rPr>
            </w:pPr>
            <w:r w:rsidRPr="00977881">
              <w:rPr>
                <w:rFonts w:ascii="Times New Roman" w:hAnsi="Times New Roman"/>
                <w:bCs/>
                <w:sz w:val="24"/>
                <w:szCs w:val="24"/>
              </w:rPr>
              <w:t>Вспомните музыкальные произведения других композиторов, написанные в форме вариации. Спойте их главные темы. Сравните выразительные средства- мелодию, аккомпанемент, ладовую окраску , динамику, форму, которые усиливают контраст этих двух образов.</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18</w:t>
            </w:r>
            <w:r w:rsidR="00D64308" w:rsidRPr="00977881">
              <w:rPr>
                <w:rFonts w:ascii="Times New Roman" w:hAnsi="Times New Roman"/>
                <w:bCs/>
                <w:sz w:val="24"/>
                <w:szCs w:val="24"/>
                <w:lang w:val="tt-RU"/>
              </w:rPr>
              <w:t>.02</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23</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Колокольность в музыке и  изобразительном искусстве</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Музыкада һәм сынлы сәнгатьтә кыңгырау чыңы.</w:t>
            </w:r>
          </w:p>
        </w:tc>
        <w:tc>
          <w:tcPr>
            <w:tcW w:w="6237" w:type="dxa"/>
          </w:tcPr>
          <w:p w:rsidR="00D64308" w:rsidRPr="00977881" w:rsidRDefault="00F1675F" w:rsidP="00957431">
            <w:pPr>
              <w:tabs>
                <w:tab w:val="left" w:pos="237"/>
              </w:tabs>
              <w:spacing w:before="100" w:beforeAutospacing="1" w:after="0"/>
              <w:rPr>
                <w:rFonts w:ascii="Times New Roman" w:hAnsi="Times New Roman"/>
                <w:bCs/>
                <w:sz w:val="24"/>
                <w:szCs w:val="24"/>
              </w:rPr>
            </w:pPr>
            <w:r>
              <w:rPr>
                <w:rFonts w:ascii="Times New Roman" w:hAnsi="Times New Roman"/>
                <w:bCs/>
                <w:sz w:val="24"/>
                <w:szCs w:val="24"/>
              </w:rPr>
              <w:t>Послушание звон колоколов.</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25</w:t>
            </w:r>
            <w:r w:rsidR="00D64308" w:rsidRPr="00977881">
              <w:rPr>
                <w:rFonts w:ascii="Times New Roman" w:hAnsi="Times New Roman"/>
                <w:bCs/>
                <w:sz w:val="24"/>
                <w:szCs w:val="24"/>
                <w:lang w:val="tt-RU"/>
              </w:rPr>
              <w:t>.02</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424"/>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lastRenderedPageBreak/>
              <w:t>24</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Портрет в музыке и изобразительном искусстве</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Музыкада һәм сынлы сәнгатьтә портрет.</w:t>
            </w:r>
          </w:p>
          <w:p w:rsidR="00D64308" w:rsidRPr="00977881" w:rsidRDefault="00D64308" w:rsidP="00957431">
            <w:pPr>
              <w:spacing w:before="100" w:beforeAutospacing="1" w:after="0"/>
              <w:jc w:val="center"/>
              <w:rPr>
                <w:rFonts w:ascii="Times New Roman" w:hAnsi="Times New Roman"/>
                <w:bCs/>
                <w:sz w:val="24"/>
                <w:szCs w:val="24"/>
              </w:rPr>
            </w:pPr>
          </w:p>
        </w:tc>
        <w:tc>
          <w:tcPr>
            <w:tcW w:w="6237" w:type="dxa"/>
            <w:tcBorders>
              <w:bottom w:val="single" w:sz="4" w:space="0" w:color="auto"/>
            </w:tcBorders>
          </w:tcPr>
          <w:p w:rsidR="00D64308" w:rsidRPr="00977881" w:rsidRDefault="00F1675F" w:rsidP="00957431">
            <w:pPr>
              <w:spacing w:after="0"/>
              <w:rPr>
                <w:rFonts w:ascii="Times New Roman" w:hAnsi="Times New Roman"/>
                <w:bCs/>
                <w:sz w:val="24"/>
                <w:szCs w:val="24"/>
              </w:rPr>
            </w:pPr>
            <w:r w:rsidRPr="008103B5">
              <w:rPr>
                <w:rFonts w:ascii="Times New Roman" w:hAnsi="Times New Roman"/>
                <w:sz w:val="24"/>
                <w:szCs w:val="24"/>
              </w:rPr>
              <w:t xml:space="preserve">Найдите в </w:t>
            </w:r>
            <w:r w:rsidR="001D4B40">
              <w:rPr>
                <w:rFonts w:ascii="Times New Roman" w:hAnsi="Times New Roman"/>
                <w:sz w:val="24"/>
                <w:szCs w:val="24"/>
              </w:rPr>
              <w:t>и</w:t>
            </w:r>
            <w:r w:rsidRPr="008103B5">
              <w:rPr>
                <w:rFonts w:ascii="Times New Roman" w:hAnsi="Times New Roman"/>
                <w:sz w:val="24"/>
                <w:szCs w:val="24"/>
              </w:rPr>
              <w:t>нтернете информацию о знаменитых итальянских скрипичных мастерах Амати, Страдивари, Гварнери и подготовить сообщение для одноклассников.</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4</w:t>
            </w:r>
            <w:r w:rsidR="00D64308" w:rsidRPr="00977881">
              <w:rPr>
                <w:rFonts w:ascii="Times New Roman" w:hAnsi="Times New Roman"/>
                <w:bCs/>
                <w:sz w:val="24"/>
                <w:szCs w:val="24"/>
                <w:lang w:val="tt-RU"/>
              </w:rPr>
              <w:t>.03</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282"/>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25</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Волшебная палочка дирижера</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Д</w:t>
            </w:r>
            <w:r w:rsidRPr="00977881">
              <w:rPr>
                <w:rFonts w:ascii="Times New Roman" w:hAnsi="Times New Roman"/>
                <w:sz w:val="24"/>
                <w:szCs w:val="24"/>
              </w:rPr>
              <w:t>ирижер</w:t>
            </w:r>
            <w:r w:rsidRPr="00977881">
              <w:rPr>
                <w:rFonts w:ascii="Times New Roman" w:hAnsi="Times New Roman"/>
                <w:sz w:val="24"/>
                <w:szCs w:val="24"/>
                <w:lang w:val="tt-RU"/>
              </w:rPr>
              <w:t>ның тылсымлы таягы.</w:t>
            </w:r>
          </w:p>
          <w:p w:rsidR="00D64308" w:rsidRPr="00977881" w:rsidRDefault="00D64308" w:rsidP="00957431">
            <w:pPr>
              <w:spacing w:before="100" w:beforeAutospacing="1" w:after="0"/>
              <w:jc w:val="center"/>
              <w:rPr>
                <w:rFonts w:ascii="Times New Roman" w:hAnsi="Times New Roman"/>
                <w:bCs/>
                <w:sz w:val="24"/>
                <w:szCs w:val="24"/>
              </w:rPr>
            </w:pPr>
          </w:p>
        </w:tc>
        <w:tc>
          <w:tcPr>
            <w:tcW w:w="6237" w:type="dxa"/>
            <w:tcBorders>
              <w:bottom w:val="single" w:sz="4" w:space="0" w:color="auto"/>
            </w:tcBorders>
          </w:tcPr>
          <w:p w:rsidR="00D64308" w:rsidRPr="00977881" w:rsidRDefault="00D64308" w:rsidP="00957431">
            <w:pPr>
              <w:spacing w:before="100" w:beforeAutospacing="1" w:after="0"/>
              <w:rPr>
                <w:rFonts w:ascii="Times New Roman" w:hAnsi="Times New Roman"/>
                <w:bCs/>
                <w:sz w:val="24"/>
                <w:szCs w:val="24"/>
              </w:rPr>
            </w:pPr>
            <w:r w:rsidRPr="00977881">
              <w:rPr>
                <w:rFonts w:ascii="Times New Roman" w:hAnsi="Times New Roman"/>
                <w:bCs/>
                <w:sz w:val="24"/>
                <w:szCs w:val="24"/>
              </w:rPr>
              <w:t>Послушайте по телевизору выступление симфонического оркестра. Во время концерта понаблюдай за жестами дирижёра. Как они меняются с развитием музыки?</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11</w:t>
            </w:r>
            <w:r w:rsidR="00D64308" w:rsidRPr="00977881">
              <w:rPr>
                <w:rFonts w:ascii="Times New Roman" w:hAnsi="Times New Roman"/>
                <w:bCs/>
                <w:sz w:val="24"/>
                <w:szCs w:val="24"/>
                <w:lang w:val="tt-RU"/>
              </w:rPr>
              <w:t>.03</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26</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Образы борьбы и победы в искусстве</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Сәнгатьтә көрәш һәм җиңү образлары.</w:t>
            </w:r>
          </w:p>
          <w:p w:rsidR="00D64308" w:rsidRPr="00977881" w:rsidRDefault="00D64308" w:rsidP="00957431">
            <w:pPr>
              <w:spacing w:before="100" w:beforeAutospacing="1" w:after="0"/>
              <w:jc w:val="center"/>
              <w:rPr>
                <w:rFonts w:ascii="Times New Roman" w:hAnsi="Times New Roman"/>
                <w:bCs/>
                <w:sz w:val="24"/>
                <w:szCs w:val="24"/>
                <w:lang w:val="tt-RU"/>
              </w:rPr>
            </w:pPr>
          </w:p>
        </w:tc>
        <w:tc>
          <w:tcPr>
            <w:tcW w:w="6237" w:type="dxa"/>
          </w:tcPr>
          <w:p w:rsidR="00D64308" w:rsidRPr="00977881" w:rsidRDefault="00F1675F" w:rsidP="00957431">
            <w:pPr>
              <w:spacing w:before="100" w:beforeAutospacing="1" w:after="0"/>
              <w:jc w:val="center"/>
              <w:rPr>
                <w:rFonts w:ascii="Times New Roman" w:hAnsi="Times New Roman"/>
                <w:bCs/>
                <w:sz w:val="24"/>
                <w:szCs w:val="24"/>
              </w:rPr>
            </w:pPr>
            <w:r w:rsidRPr="008103B5">
              <w:rPr>
                <w:rFonts w:ascii="Times New Roman" w:hAnsi="Times New Roman"/>
                <w:sz w:val="24"/>
                <w:szCs w:val="24"/>
              </w:rPr>
              <w:t>Прослушивание музыкальных сочинений разных композиторов</w:t>
            </w:r>
            <w:r>
              <w:rPr>
                <w:rFonts w:ascii="Times New Roman" w:hAnsi="Times New Roman"/>
                <w:sz w:val="24"/>
                <w:szCs w:val="24"/>
              </w:rPr>
              <w:t>.</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18</w:t>
            </w:r>
            <w:r w:rsidR="00D64308" w:rsidRPr="00977881">
              <w:rPr>
                <w:rFonts w:ascii="Times New Roman" w:hAnsi="Times New Roman"/>
                <w:bCs/>
                <w:sz w:val="24"/>
                <w:szCs w:val="24"/>
                <w:lang w:val="tt-RU"/>
              </w:rPr>
              <w:t>.03</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1046"/>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27</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Застывшая музыка. Полифония в музыке и в живописи</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Тынган музыка. Музыкада һәм сынлы сәнгатьтә полифония .</w:t>
            </w:r>
          </w:p>
        </w:tc>
        <w:tc>
          <w:tcPr>
            <w:tcW w:w="6237" w:type="dxa"/>
          </w:tcPr>
          <w:p w:rsidR="00D64308" w:rsidRPr="00977881" w:rsidRDefault="00D64308" w:rsidP="00957431">
            <w:pPr>
              <w:spacing w:before="100" w:beforeAutospacing="1" w:after="0"/>
              <w:rPr>
                <w:rFonts w:ascii="Times New Roman" w:hAnsi="Times New Roman"/>
                <w:bCs/>
                <w:sz w:val="24"/>
                <w:szCs w:val="24"/>
              </w:rPr>
            </w:pPr>
            <w:r w:rsidRPr="00977881">
              <w:rPr>
                <w:rFonts w:ascii="Times New Roman" w:hAnsi="Times New Roman"/>
                <w:bCs/>
                <w:sz w:val="24"/>
                <w:szCs w:val="24"/>
              </w:rPr>
              <w:t>Обьясните  смысл выражений: «Архитектура – застывшая музыка» и «Храм, как корабль огромный, несётся в пучине веков…».</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w:t>
            </w:r>
            <w:r w:rsidR="00D64308" w:rsidRPr="00977881">
              <w:rPr>
                <w:rFonts w:ascii="Times New Roman" w:hAnsi="Times New Roman"/>
                <w:bCs/>
                <w:sz w:val="24"/>
                <w:szCs w:val="24"/>
                <w:lang w:val="tt-RU"/>
              </w:rPr>
              <w:t>.04</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665"/>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28</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Композитор-художник</w:t>
            </w:r>
            <w:r w:rsidRPr="00977881">
              <w:rPr>
                <w:rFonts w:ascii="Times New Roman" w:hAnsi="Times New Roman"/>
                <w:sz w:val="24"/>
                <w:szCs w:val="24"/>
                <w:lang w:val="tt-RU"/>
              </w:rPr>
              <w:t xml:space="preserve">. </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Композитор- рәссам.</w:t>
            </w:r>
          </w:p>
        </w:tc>
        <w:tc>
          <w:tcPr>
            <w:tcW w:w="6237" w:type="dxa"/>
            <w:tcBorders>
              <w:bottom w:val="single" w:sz="4" w:space="0" w:color="auto"/>
            </w:tcBorders>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Всмотритесь в картины М. Чюрлёниса. Что новое, необычное увидел ты в них?</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8</w:t>
            </w:r>
            <w:r w:rsidR="00D64308" w:rsidRPr="00977881">
              <w:rPr>
                <w:rFonts w:ascii="Times New Roman" w:hAnsi="Times New Roman"/>
                <w:bCs/>
                <w:sz w:val="24"/>
                <w:szCs w:val="24"/>
                <w:lang w:val="tt-RU"/>
              </w:rPr>
              <w:t>.04</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972"/>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29</w:t>
            </w:r>
          </w:p>
          <w:p w:rsidR="00D64308" w:rsidRPr="00977881" w:rsidRDefault="00D64308" w:rsidP="00957431">
            <w:pPr>
              <w:spacing w:after="0"/>
              <w:rPr>
                <w:rFonts w:ascii="Times New Roman" w:hAnsi="Times New Roman"/>
                <w:sz w:val="24"/>
                <w:szCs w:val="24"/>
              </w:rPr>
            </w:pP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Импрессионизм в музыке и живописи</w:t>
            </w:r>
            <w:r w:rsidRPr="00977881">
              <w:rPr>
                <w:rFonts w:ascii="Times New Roman" w:hAnsi="Times New Roman"/>
                <w:sz w:val="24"/>
                <w:szCs w:val="24"/>
                <w:lang w:val="tt-RU"/>
              </w:rPr>
              <w:t>.</w:t>
            </w:r>
          </w:p>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sz w:val="24"/>
                <w:szCs w:val="24"/>
                <w:lang w:val="tt-RU"/>
              </w:rPr>
              <w:t>Музыка һәм сынлы сәнгатьтә и</w:t>
            </w:r>
            <w:r w:rsidRPr="00977881">
              <w:rPr>
                <w:rFonts w:ascii="Times New Roman" w:hAnsi="Times New Roman"/>
                <w:sz w:val="24"/>
                <w:szCs w:val="24"/>
              </w:rPr>
              <w:t>мпрессионизм</w:t>
            </w:r>
            <w:r w:rsidRPr="00977881">
              <w:rPr>
                <w:rFonts w:ascii="Times New Roman" w:hAnsi="Times New Roman"/>
                <w:sz w:val="24"/>
                <w:szCs w:val="24"/>
                <w:lang w:val="tt-RU"/>
              </w:rPr>
              <w:t>.</w:t>
            </w:r>
          </w:p>
        </w:tc>
        <w:tc>
          <w:tcPr>
            <w:tcW w:w="6237" w:type="dxa"/>
            <w:tcBorders>
              <w:bottom w:val="single" w:sz="4" w:space="0" w:color="auto"/>
            </w:tcBorders>
          </w:tcPr>
          <w:p w:rsidR="00D64308" w:rsidRPr="00977881" w:rsidRDefault="00F1675F" w:rsidP="00957431">
            <w:pPr>
              <w:spacing w:after="0"/>
              <w:rPr>
                <w:rFonts w:ascii="Times New Roman" w:hAnsi="Times New Roman"/>
                <w:sz w:val="24"/>
                <w:szCs w:val="24"/>
              </w:rPr>
            </w:pPr>
            <w:r w:rsidRPr="008103B5">
              <w:rPr>
                <w:rFonts w:ascii="Times New Roman" w:hAnsi="Times New Roman"/>
                <w:sz w:val="24"/>
                <w:szCs w:val="24"/>
              </w:rPr>
              <w:t xml:space="preserve">Художественное творчество. </w:t>
            </w:r>
            <w:r>
              <w:rPr>
                <w:rFonts w:ascii="Times New Roman" w:hAnsi="Times New Roman"/>
                <w:sz w:val="24"/>
                <w:szCs w:val="24"/>
              </w:rPr>
              <w:t>«</w:t>
            </w:r>
            <w:r w:rsidRPr="008103B5">
              <w:rPr>
                <w:rFonts w:ascii="Times New Roman" w:hAnsi="Times New Roman"/>
                <w:sz w:val="24"/>
                <w:szCs w:val="24"/>
              </w:rPr>
              <w:t>Рисуем музыку».</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15</w:t>
            </w:r>
            <w:r w:rsidR="00D64308" w:rsidRPr="00977881">
              <w:rPr>
                <w:rFonts w:ascii="Times New Roman" w:hAnsi="Times New Roman"/>
                <w:bCs/>
                <w:sz w:val="24"/>
                <w:szCs w:val="24"/>
                <w:lang w:val="tt-RU"/>
              </w:rPr>
              <w:t>.04</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30</w:t>
            </w:r>
          </w:p>
        </w:tc>
        <w:tc>
          <w:tcPr>
            <w:tcW w:w="5244" w:type="dxa"/>
          </w:tcPr>
          <w:p w:rsidR="00D64308" w:rsidRPr="00977881" w:rsidRDefault="00D64308" w:rsidP="00957431">
            <w:pPr>
              <w:spacing w:before="100" w:beforeAutospacing="1" w:after="0"/>
              <w:rPr>
                <w:rFonts w:ascii="Times New Roman" w:hAnsi="Times New Roman"/>
                <w:sz w:val="24"/>
                <w:szCs w:val="24"/>
                <w:lang w:val="tt-RU"/>
              </w:rPr>
            </w:pPr>
            <w:r w:rsidRPr="00977881">
              <w:rPr>
                <w:rFonts w:ascii="Times New Roman" w:hAnsi="Times New Roman"/>
                <w:sz w:val="24"/>
                <w:szCs w:val="24"/>
              </w:rPr>
              <w:t>О подвигах, о доблести, о славе!</w:t>
            </w:r>
          </w:p>
          <w:p w:rsidR="00D64308" w:rsidRPr="00977881" w:rsidRDefault="00D64308" w:rsidP="00957431">
            <w:pPr>
              <w:spacing w:before="100" w:beforeAutospacing="1" w:after="0"/>
              <w:rPr>
                <w:rFonts w:ascii="Times New Roman" w:hAnsi="Times New Roman"/>
                <w:bCs/>
                <w:sz w:val="24"/>
                <w:szCs w:val="24"/>
                <w:lang w:val="tt-RU"/>
              </w:rPr>
            </w:pPr>
            <w:r w:rsidRPr="00977881">
              <w:rPr>
                <w:rFonts w:ascii="Times New Roman" w:hAnsi="Times New Roman"/>
                <w:sz w:val="24"/>
                <w:szCs w:val="24"/>
                <w:lang w:val="tt-RU"/>
              </w:rPr>
              <w:t>Батырлык, дан, шөһрәт.</w:t>
            </w:r>
          </w:p>
        </w:tc>
        <w:tc>
          <w:tcPr>
            <w:tcW w:w="6237" w:type="dxa"/>
          </w:tcPr>
          <w:p w:rsidR="00D64308" w:rsidRPr="00977881" w:rsidRDefault="00F1675F" w:rsidP="00957431">
            <w:pPr>
              <w:spacing w:after="0"/>
              <w:rPr>
                <w:rFonts w:ascii="Times New Roman" w:hAnsi="Times New Roman"/>
                <w:sz w:val="24"/>
                <w:szCs w:val="24"/>
              </w:rPr>
            </w:pPr>
            <w:r w:rsidRPr="008103B5">
              <w:rPr>
                <w:rFonts w:ascii="Times New Roman" w:hAnsi="Times New Roman"/>
                <w:sz w:val="24"/>
                <w:szCs w:val="24"/>
              </w:rPr>
              <w:t>Спойте известные тебе современные песни, которые звучат в День Победы 9 мая?</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22</w:t>
            </w:r>
            <w:r w:rsidR="00D64308" w:rsidRPr="00977881">
              <w:rPr>
                <w:rFonts w:ascii="Times New Roman" w:hAnsi="Times New Roman"/>
                <w:bCs/>
                <w:sz w:val="24"/>
                <w:szCs w:val="24"/>
                <w:lang w:val="tt-RU"/>
              </w:rPr>
              <w:t>.04</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420"/>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31</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В каждой мимолетности я вижу миры</w:t>
            </w:r>
            <w:r w:rsidRPr="00977881">
              <w:rPr>
                <w:rFonts w:ascii="Times New Roman" w:hAnsi="Times New Roman"/>
                <w:sz w:val="24"/>
                <w:szCs w:val="24"/>
                <w:lang w:val="tt-RU"/>
              </w:rPr>
              <w:t>..</w:t>
            </w:r>
            <w:r w:rsidRPr="00977881">
              <w:rPr>
                <w:rFonts w:ascii="Times New Roman" w:hAnsi="Times New Roman"/>
                <w:sz w:val="24"/>
                <w:szCs w:val="24"/>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Һәрбер мизгелдә мин җиһан күрәм.</w:t>
            </w:r>
          </w:p>
        </w:tc>
        <w:tc>
          <w:tcPr>
            <w:tcW w:w="6237" w:type="dxa"/>
          </w:tcPr>
          <w:p w:rsidR="00D64308" w:rsidRPr="00E16291" w:rsidRDefault="00D64308" w:rsidP="00F1675F">
            <w:pPr>
              <w:spacing w:after="0"/>
              <w:rPr>
                <w:rFonts w:ascii="Times New Roman" w:hAnsi="Times New Roman"/>
                <w:sz w:val="24"/>
                <w:szCs w:val="24"/>
                <w:lang w:val="tt-RU"/>
              </w:rPr>
            </w:pP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29</w:t>
            </w:r>
            <w:r w:rsidR="00D64308" w:rsidRPr="00977881">
              <w:rPr>
                <w:rFonts w:ascii="Times New Roman" w:hAnsi="Times New Roman"/>
                <w:bCs/>
                <w:sz w:val="24"/>
                <w:szCs w:val="24"/>
                <w:lang w:val="tt-RU"/>
              </w:rPr>
              <w:t>.05</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711"/>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32</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Музыкальная живопись Мусоргского</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Мусоргскийныңмузыкал</w:t>
            </w:r>
            <w:r w:rsidRPr="00977881">
              <w:rPr>
                <w:rFonts w:ascii="Times New Roman" w:hAnsi="Times New Roman"/>
                <w:sz w:val="24"/>
                <w:szCs w:val="24"/>
              </w:rPr>
              <w:t>ь</w:t>
            </w:r>
            <w:r w:rsidRPr="00977881">
              <w:rPr>
                <w:rFonts w:ascii="Times New Roman" w:hAnsi="Times New Roman"/>
                <w:sz w:val="24"/>
                <w:szCs w:val="24"/>
                <w:lang w:val="tt-RU"/>
              </w:rPr>
              <w:t xml:space="preserve"> сәнгате.</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Послушай и понаблюдай,как меняется звучание «Прогулки» .</w:t>
            </w: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6</w:t>
            </w:r>
            <w:r w:rsidR="00D64308" w:rsidRPr="00977881">
              <w:rPr>
                <w:rFonts w:ascii="Times New Roman" w:hAnsi="Times New Roman"/>
                <w:bCs/>
                <w:sz w:val="24"/>
                <w:szCs w:val="24"/>
                <w:lang w:val="tt-RU"/>
              </w:rPr>
              <w:t>.05</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595"/>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33</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Мир композитора</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Композитор дөньясы.</w:t>
            </w:r>
          </w:p>
        </w:tc>
        <w:tc>
          <w:tcPr>
            <w:tcW w:w="6237" w:type="dxa"/>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Научатся понимать мировоззрение композитора.</w:t>
            </w:r>
          </w:p>
          <w:p w:rsidR="00D64308" w:rsidRPr="00977881" w:rsidRDefault="00D64308" w:rsidP="00957431">
            <w:pPr>
              <w:spacing w:before="100" w:beforeAutospacing="1" w:after="0"/>
              <w:rPr>
                <w:rFonts w:ascii="Times New Roman" w:hAnsi="Times New Roman"/>
                <w:bCs/>
                <w:sz w:val="24"/>
                <w:szCs w:val="24"/>
              </w:rPr>
            </w:pPr>
          </w:p>
        </w:tc>
        <w:tc>
          <w:tcPr>
            <w:tcW w:w="1163" w:type="dxa"/>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lastRenderedPageBreak/>
              <w:t xml:space="preserve">   13</w:t>
            </w:r>
            <w:r w:rsidR="00D64308" w:rsidRPr="00977881">
              <w:rPr>
                <w:rFonts w:ascii="Times New Roman" w:hAnsi="Times New Roman"/>
                <w:bCs/>
                <w:sz w:val="24"/>
                <w:szCs w:val="24"/>
                <w:lang w:val="tt-RU"/>
              </w:rPr>
              <w:t>.05</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705"/>
        </w:trPr>
        <w:tc>
          <w:tcPr>
            <w:tcW w:w="568"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lastRenderedPageBreak/>
              <w:t>34</w:t>
            </w:r>
          </w:p>
        </w:tc>
        <w:tc>
          <w:tcPr>
            <w:tcW w:w="5244" w:type="dxa"/>
            <w:tcBorders>
              <w:bottom w:val="single" w:sz="4" w:space="0" w:color="auto"/>
            </w:tcBorders>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С веком наравне!</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Гасыр бел</w:t>
            </w:r>
            <w:r w:rsidRPr="00977881">
              <w:rPr>
                <w:rFonts w:ascii="Times New Roman" w:hAnsi="Times New Roman"/>
                <w:sz w:val="24"/>
                <w:szCs w:val="24"/>
                <w:lang w:val="tt-RU"/>
              </w:rPr>
              <w:t>ән бергә!</w:t>
            </w:r>
          </w:p>
        </w:tc>
        <w:tc>
          <w:tcPr>
            <w:tcW w:w="6237" w:type="dxa"/>
            <w:tcBorders>
              <w:bottom w:val="single" w:sz="4" w:space="0" w:color="auto"/>
            </w:tcBorders>
          </w:tcPr>
          <w:p w:rsidR="00D64308" w:rsidRPr="00977881" w:rsidRDefault="00D64308" w:rsidP="00957431">
            <w:pPr>
              <w:spacing w:after="0"/>
              <w:rPr>
                <w:rFonts w:ascii="Times New Roman" w:hAnsi="Times New Roman"/>
                <w:sz w:val="24"/>
                <w:szCs w:val="24"/>
              </w:rPr>
            </w:pPr>
            <w:r w:rsidRPr="00977881">
              <w:rPr>
                <w:rFonts w:ascii="Times New Roman" w:hAnsi="Times New Roman"/>
                <w:sz w:val="24"/>
                <w:szCs w:val="24"/>
              </w:rPr>
              <w:t>Научиться обобщать музыкальные представления обучающихся.</w:t>
            </w:r>
          </w:p>
        </w:tc>
        <w:tc>
          <w:tcPr>
            <w:tcW w:w="1163" w:type="dxa"/>
            <w:tcBorders>
              <w:bottom w:val="single" w:sz="4" w:space="0" w:color="auto"/>
            </w:tcBorders>
          </w:tcPr>
          <w:p w:rsidR="00D64308" w:rsidRPr="00977881" w:rsidRDefault="00342FB1" w:rsidP="00957431">
            <w:pPr>
              <w:spacing w:before="100" w:beforeAutospacing="1" w:after="0"/>
              <w:rPr>
                <w:rFonts w:ascii="Times New Roman" w:hAnsi="Times New Roman"/>
                <w:bCs/>
                <w:sz w:val="24"/>
                <w:szCs w:val="24"/>
                <w:lang w:val="tt-RU"/>
              </w:rPr>
            </w:pPr>
            <w:r>
              <w:rPr>
                <w:rFonts w:ascii="Times New Roman" w:hAnsi="Times New Roman"/>
                <w:bCs/>
                <w:sz w:val="24"/>
                <w:szCs w:val="24"/>
                <w:lang w:val="tt-RU"/>
              </w:rPr>
              <w:t xml:space="preserve">   20</w:t>
            </w:r>
            <w:r w:rsidR="00D64308" w:rsidRPr="00977881">
              <w:rPr>
                <w:rFonts w:ascii="Times New Roman" w:hAnsi="Times New Roman"/>
                <w:bCs/>
                <w:sz w:val="24"/>
                <w:szCs w:val="24"/>
                <w:lang w:val="tt-RU"/>
              </w:rPr>
              <w:t>.05</w:t>
            </w:r>
          </w:p>
        </w:tc>
        <w:tc>
          <w:tcPr>
            <w:tcW w:w="1134" w:type="dxa"/>
            <w:tcBorders>
              <w:bottom w:val="single" w:sz="4" w:space="0" w:color="auto"/>
            </w:tcBorders>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rPr>
          <w:trHeight w:val="700"/>
        </w:trPr>
        <w:tc>
          <w:tcPr>
            <w:tcW w:w="568"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bCs/>
                <w:sz w:val="24"/>
                <w:szCs w:val="24"/>
              </w:rPr>
              <w:t>35</w:t>
            </w:r>
          </w:p>
        </w:tc>
        <w:tc>
          <w:tcPr>
            <w:tcW w:w="5244" w:type="dxa"/>
          </w:tcPr>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rPr>
              <w:t>Урок-концерт</w:t>
            </w:r>
            <w:r w:rsidRPr="00977881">
              <w:rPr>
                <w:rFonts w:ascii="Times New Roman" w:hAnsi="Times New Roman"/>
                <w:sz w:val="24"/>
                <w:szCs w:val="24"/>
                <w:lang w:val="tt-RU"/>
              </w:rPr>
              <w:t>.</w:t>
            </w:r>
          </w:p>
          <w:p w:rsidR="00D64308" w:rsidRPr="00977881" w:rsidRDefault="00D64308" w:rsidP="00957431">
            <w:pPr>
              <w:spacing w:after="0"/>
              <w:rPr>
                <w:rFonts w:ascii="Times New Roman" w:hAnsi="Times New Roman"/>
                <w:sz w:val="24"/>
                <w:szCs w:val="24"/>
                <w:lang w:val="tt-RU"/>
              </w:rPr>
            </w:pPr>
            <w:r w:rsidRPr="00977881">
              <w:rPr>
                <w:rFonts w:ascii="Times New Roman" w:hAnsi="Times New Roman"/>
                <w:sz w:val="24"/>
                <w:szCs w:val="24"/>
                <w:lang w:val="tt-RU"/>
              </w:rPr>
              <w:t>Дәрес-</w:t>
            </w:r>
            <w:r w:rsidRPr="00977881">
              <w:rPr>
                <w:rFonts w:ascii="Times New Roman" w:hAnsi="Times New Roman"/>
                <w:sz w:val="24"/>
                <w:szCs w:val="24"/>
              </w:rPr>
              <w:t xml:space="preserve"> концерт</w:t>
            </w:r>
            <w:r w:rsidRPr="00977881">
              <w:rPr>
                <w:rFonts w:ascii="Times New Roman" w:hAnsi="Times New Roman"/>
                <w:sz w:val="24"/>
                <w:szCs w:val="24"/>
                <w:lang w:val="tt-RU"/>
              </w:rPr>
              <w:t>.</w:t>
            </w:r>
          </w:p>
        </w:tc>
        <w:tc>
          <w:tcPr>
            <w:tcW w:w="6237" w:type="dxa"/>
          </w:tcPr>
          <w:p w:rsidR="00D64308" w:rsidRPr="00977881" w:rsidRDefault="00D64308" w:rsidP="00957431">
            <w:pPr>
              <w:spacing w:before="100" w:beforeAutospacing="1" w:after="0"/>
              <w:jc w:val="center"/>
              <w:rPr>
                <w:rFonts w:ascii="Times New Roman" w:hAnsi="Times New Roman"/>
                <w:bCs/>
                <w:sz w:val="24"/>
                <w:szCs w:val="24"/>
              </w:rPr>
            </w:pPr>
            <w:r w:rsidRPr="00977881">
              <w:rPr>
                <w:rFonts w:ascii="Times New Roman" w:hAnsi="Times New Roman"/>
                <w:sz w:val="24"/>
                <w:szCs w:val="24"/>
              </w:rPr>
              <w:t>Выявление музыкальных пристрастий.</w:t>
            </w:r>
          </w:p>
        </w:tc>
        <w:tc>
          <w:tcPr>
            <w:tcW w:w="1163" w:type="dxa"/>
          </w:tcPr>
          <w:p w:rsidR="00D64308" w:rsidRPr="00977881" w:rsidRDefault="00342FB1" w:rsidP="00957431">
            <w:pPr>
              <w:spacing w:before="100" w:beforeAutospacing="1" w:after="0"/>
              <w:rPr>
                <w:rFonts w:ascii="Times New Roman" w:hAnsi="Times New Roman"/>
                <w:bCs/>
                <w:sz w:val="24"/>
                <w:szCs w:val="24"/>
              </w:rPr>
            </w:pPr>
            <w:r>
              <w:rPr>
                <w:rFonts w:ascii="Times New Roman" w:hAnsi="Times New Roman"/>
                <w:bCs/>
                <w:sz w:val="24"/>
                <w:szCs w:val="24"/>
              </w:rPr>
              <w:t xml:space="preserve">    27</w:t>
            </w:r>
            <w:r w:rsidR="00D64308" w:rsidRPr="00977881">
              <w:rPr>
                <w:rFonts w:ascii="Times New Roman" w:hAnsi="Times New Roman"/>
                <w:bCs/>
                <w:sz w:val="24"/>
                <w:szCs w:val="24"/>
              </w:rPr>
              <w:t>.05</w:t>
            </w:r>
          </w:p>
        </w:tc>
        <w:tc>
          <w:tcPr>
            <w:tcW w:w="1134" w:type="dxa"/>
          </w:tcPr>
          <w:p w:rsidR="00D64308" w:rsidRPr="00977881" w:rsidRDefault="00D64308" w:rsidP="00957431">
            <w:pPr>
              <w:spacing w:before="100" w:beforeAutospacing="1" w:after="0"/>
              <w:jc w:val="center"/>
              <w:rPr>
                <w:rFonts w:ascii="Times New Roman" w:hAnsi="Times New Roman"/>
                <w:bCs/>
                <w:sz w:val="24"/>
                <w:szCs w:val="24"/>
              </w:rPr>
            </w:pPr>
          </w:p>
        </w:tc>
      </w:tr>
      <w:tr w:rsidR="00D64308" w:rsidRPr="00977881" w:rsidTr="00A559A0">
        <w:tc>
          <w:tcPr>
            <w:tcW w:w="14346" w:type="dxa"/>
            <w:gridSpan w:val="5"/>
          </w:tcPr>
          <w:p w:rsidR="00D64308" w:rsidRPr="00977881" w:rsidRDefault="00D64308" w:rsidP="006017A2">
            <w:pPr>
              <w:spacing w:after="0"/>
              <w:rPr>
                <w:rFonts w:ascii="Times New Roman" w:hAnsi="Times New Roman"/>
                <w:bCs/>
                <w:sz w:val="24"/>
                <w:szCs w:val="24"/>
                <w:lang w:val="tt-RU"/>
              </w:rPr>
            </w:pPr>
            <w:r w:rsidRPr="00977881">
              <w:rPr>
                <w:rFonts w:ascii="Times New Roman" w:hAnsi="Times New Roman"/>
                <w:bCs/>
                <w:sz w:val="24"/>
                <w:szCs w:val="24"/>
              </w:rPr>
              <w:t>Всего: 35 часов</w:t>
            </w:r>
            <w:r w:rsidRPr="00977881">
              <w:rPr>
                <w:rFonts w:ascii="Times New Roman" w:hAnsi="Times New Roman"/>
                <w:bCs/>
                <w:sz w:val="24"/>
                <w:szCs w:val="24"/>
                <w:lang w:val="tt-RU"/>
              </w:rPr>
              <w:t>Барлыгы: 35 сәг.</w:t>
            </w:r>
          </w:p>
        </w:tc>
      </w:tr>
    </w:tbl>
    <w:p w:rsidR="00D64308" w:rsidRPr="00977881" w:rsidRDefault="00D64308" w:rsidP="00957431">
      <w:pPr>
        <w:spacing w:after="0" w:line="240" w:lineRule="auto"/>
        <w:rPr>
          <w:rFonts w:ascii="Times New Roman" w:hAnsi="Times New Roman"/>
          <w:sz w:val="24"/>
          <w:szCs w:val="24"/>
        </w:rPr>
      </w:pPr>
    </w:p>
    <w:p w:rsidR="00D64308" w:rsidRPr="00977881" w:rsidRDefault="00D64308" w:rsidP="006017A2">
      <w:pPr>
        <w:spacing w:after="0" w:line="240" w:lineRule="auto"/>
        <w:rPr>
          <w:rFonts w:ascii="Times New Roman" w:hAnsi="Times New Roman"/>
          <w:b/>
          <w:sz w:val="24"/>
          <w:szCs w:val="24"/>
          <w:lang w:eastAsia="ru-RU"/>
        </w:rPr>
      </w:pPr>
      <w:r w:rsidRPr="00977881">
        <w:rPr>
          <w:rFonts w:ascii="Times New Roman" w:hAnsi="Times New Roman"/>
          <w:b/>
          <w:sz w:val="24"/>
          <w:szCs w:val="24"/>
          <w:lang w:eastAsia="ru-RU"/>
        </w:rPr>
        <w:t>Список научно-методического обеспечения.</w:t>
      </w:r>
    </w:p>
    <w:p w:rsidR="00D64308" w:rsidRPr="00977881" w:rsidRDefault="00D64308" w:rsidP="00957431">
      <w:pPr>
        <w:spacing w:after="0" w:line="240" w:lineRule="auto"/>
        <w:jc w:val="center"/>
        <w:rPr>
          <w:rFonts w:ascii="Times New Roman" w:hAnsi="Times New Roman"/>
          <w:b/>
          <w:sz w:val="24"/>
          <w:szCs w:val="24"/>
          <w:lang w:eastAsia="ru-RU"/>
        </w:rPr>
      </w:pPr>
    </w:p>
    <w:p w:rsidR="00D64308" w:rsidRPr="00977881" w:rsidRDefault="00D64308" w:rsidP="00957431">
      <w:pPr>
        <w:spacing w:after="0" w:line="240" w:lineRule="auto"/>
        <w:rPr>
          <w:rFonts w:ascii="Times New Roman" w:hAnsi="Times New Roman"/>
          <w:b/>
          <w:sz w:val="24"/>
          <w:szCs w:val="24"/>
          <w:lang w:eastAsia="ru-RU"/>
        </w:rPr>
      </w:pPr>
      <w:r w:rsidRPr="00977881">
        <w:rPr>
          <w:rFonts w:ascii="Times New Roman" w:hAnsi="Times New Roman"/>
          <w:b/>
          <w:sz w:val="24"/>
          <w:szCs w:val="24"/>
          <w:lang w:eastAsia="ru-RU"/>
        </w:rPr>
        <w:t xml:space="preserve">     Учебно-методический комплект «Музыка 5-9 классы» авторов Г.П.Сергеевой, Е.Д.Критской:</w:t>
      </w:r>
    </w:p>
    <w:p w:rsidR="00D64308" w:rsidRPr="00977881" w:rsidRDefault="00D64308" w:rsidP="00957431">
      <w:pPr>
        <w:numPr>
          <w:ilvl w:val="0"/>
          <w:numId w:val="4"/>
        </w:numPr>
        <w:spacing w:after="0" w:line="240" w:lineRule="auto"/>
        <w:rPr>
          <w:rFonts w:ascii="Times New Roman" w:hAnsi="Times New Roman"/>
          <w:sz w:val="24"/>
          <w:szCs w:val="24"/>
          <w:lang w:eastAsia="ru-RU"/>
        </w:rPr>
      </w:pPr>
      <w:r w:rsidRPr="00977881">
        <w:rPr>
          <w:rFonts w:ascii="Times New Roman" w:hAnsi="Times New Roman"/>
          <w:sz w:val="24"/>
          <w:szCs w:val="24"/>
          <w:lang w:eastAsia="ru-RU"/>
        </w:rPr>
        <w:t>Программа «Музыка 5- 7классы. Искусство 8-9 классы», М., Просвещение, 2007г.</w:t>
      </w:r>
    </w:p>
    <w:p w:rsidR="00D64308" w:rsidRPr="00977881" w:rsidRDefault="00D64308" w:rsidP="00957431">
      <w:pPr>
        <w:numPr>
          <w:ilvl w:val="0"/>
          <w:numId w:val="4"/>
        </w:numPr>
        <w:spacing w:after="0" w:line="240" w:lineRule="auto"/>
        <w:rPr>
          <w:rFonts w:ascii="Times New Roman" w:hAnsi="Times New Roman"/>
          <w:sz w:val="24"/>
          <w:szCs w:val="24"/>
          <w:lang w:eastAsia="ru-RU"/>
        </w:rPr>
      </w:pPr>
      <w:r w:rsidRPr="00977881">
        <w:rPr>
          <w:rFonts w:ascii="Times New Roman" w:hAnsi="Times New Roman"/>
          <w:sz w:val="24"/>
          <w:szCs w:val="24"/>
          <w:lang w:eastAsia="ru-RU"/>
        </w:rPr>
        <w:t>фонохрестоматия для 5 класса (6 аудио кассет)</w:t>
      </w:r>
    </w:p>
    <w:p w:rsidR="00D64308" w:rsidRPr="00977881" w:rsidRDefault="00D64308" w:rsidP="00957431">
      <w:pPr>
        <w:numPr>
          <w:ilvl w:val="0"/>
          <w:numId w:val="4"/>
        </w:numPr>
        <w:spacing w:after="0" w:line="240" w:lineRule="auto"/>
        <w:rPr>
          <w:rFonts w:ascii="Times New Roman" w:hAnsi="Times New Roman"/>
          <w:sz w:val="24"/>
          <w:szCs w:val="24"/>
          <w:lang w:eastAsia="ru-RU"/>
        </w:rPr>
      </w:pPr>
      <w:r w:rsidRPr="00977881">
        <w:rPr>
          <w:rFonts w:ascii="Times New Roman" w:hAnsi="Times New Roman"/>
          <w:sz w:val="24"/>
          <w:szCs w:val="24"/>
          <w:lang w:eastAsia="ru-RU"/>
        </w:rPr>
        <w:t>Г.П. Сергеева «Музыка. 5 класс» фонохрестоматия. 1 С</w:t>
      </w:r>
      <w:r w:rsidRPr="00977881">
        <w:rPr>
          <w:rFonts w:ascii="Times New Roman" w:hAnsi="Times New Roman"/>
          <w:sz w:val="24"/>
          <w:szCs w:val="24"/>
          <w:lang w:val="en-US" w:eastAsia="ru-RU"/>
        </w:rPr>
        <w:t>D</w:t>
      </w:r>
      <w:r w:rsidRPr="00977881">
        <w:rPr>
          <w:rFonts w:ascii="Times New Roman" w:hAnsi="Times New Roman"/>
          <w:sz w:val="24"/>
          <w:szCs w:val="24"/>
          <w:lang w:eastAsia="ru-RU"/>
        </w:rPr>
        <w:t xml:space="preserve">, </w:t>
      </w:r>
      <w:r w:rsidRPr="00977881">
        <w:rPr>
          <w:rFonts w:ascii="Times New Roman" w:hAnsi="Times New Roman"/>
          <w:sz w:val="24"/>
          <w:szCs w:val="24"/>
          <w:lang w:val="en-US" w:eastAsia="ru-RU"/>
        </w:rPr>
        <w:t>mp</w:t>
      </w:r>
      <w:smartTag w:uri="urn:schemas-microsoft-com:office:smarttags" w:element="metricconverter">
        <w:smartTagPr>
          <w:attr w:name="ProductID" w:val="3, М"/>
        </w:smartTagPr>
        <w:r w:rsidRPr="00977881">
          <w:rPr>
            <w:rFonts w:ascii="Times New Roman" w:hAnsi="Times New Roman"/>
            <w:sz w:val="24"/>
            <w:szCs w:val="24"/>
            <w:lang w:eastAsia="ru-RU"/>
          </w:rPr>
          <w:t>3, М</w:t>
        </w:r>
      </w:smartTag>
      <w:r w:rsidRPr="00977881">
        <w:rPr>
          <w:rFonts w:ascii="Times New Roman" w:hAnsi="Times New Roman"/>
          <w:sz w:val="24"/>
          <w:szCs w:val="24"/>
          <w:lang w:eastAsia="ru-RU"/>
        </w:rPr>
        <w:t xml:space="preserve">, Просвещение, </w:t>
      </w:r>
      <w:smartTag w:uri="urn:schemas-microsoft-com:office:smarttags" w:element="metricconverter">
        <w:smartTagPr>
          <w:attr w:name="ProductID" w:val="2009 г"/>
        </w:smartTagPr>
        <w:r w:rsidRPr="00977881">
          <w:rPr>
            <w:rFonts w:ascii="Times New Roman" w:hAnsi="Times New Roman"/>
            <w:sz w:val="24"/>
            <w:szCs w:val="24"/>
            <w:lang w:eastAsia="ru-RU"/>
          </w:rPr>
          <w:t>2009 г</w:t>
        </w:r>
      </w:smartTag>
      <w:r w:rsidRPr="00977881">
        <w:rPr>
          <w:rFonts w:ascii="Times New Roman" w:hAnsi="Times New Roman"/>
          <w:sz w:val="24"/>
          <w:szCs w:val="24"/>
          <w:lang w:eastAsia="ru-RU"/>
        </w:rPr>
        <w:t xml:space="preserve">. </w:t>
      </w:r>
    </w:p>
    <w:p w:rsidR="00D64308" w:rsidRPr="00977881" w:rsidRDefault="00D64308" w:rsidP="00957431">
      <w:pPr>
        <w:numPr>
          <w:ilvl w:val="0"/>
          <w:numId w:val="4"/>
        </w:numPr>
        <w:spacing w:after="0" w:line="240" w:lineRule="auto"/>
        <w:rPr>
          <w:rFonts w:ascii="Times New Roman" w:hAnsi="Times New Roman"/>
          <w:sz w:val="24"/>
          <w:szCs w:val="24"/>
          <w:lang w:eastAsia="ru-RU"/>
        </w:rPr>
      </w:pPr>
      <w:r w:rsidRPr="00977881">
        <w:rPr>
          <w:rFonts w:ascii="Times New Roman" w:hAnsi="Times New Roman"/>
          <w:sz w:val="24"/>
          <w:szCs w:val="24"/>
          <w:lang w:eastAsia="ru-RU"/>
        </w:rPr>
        <w:t>учебник «Музыка. 5 класс», М.,  Просвещение, 2006г.</w:t>
      </w:r>
    </w:p>
    <w:p w:rsidR="00D64308" w:rsidRPr="00977881" w:rsidRDefault="00D64308" w:rsidP="00957431">
      <w:pPr>
        <w:spacing w:before="240" w:after="0" w:line="240" w:lineRule="auto"/>
        <w:jc w:val="center"/>
        <w:rPr>
          <w:rFonts w:ascii="Times New Roman" w:hAnsi="Times New Roman"/>
          <w:b/>
          <w:sz w:val="24"/>
          <w:szCs w:val="24"/>
          <w:lang w:eastAsia="ru-RU"/>
        </w:rPr>
      </w:pPr>
    </w:p>
    <w:p w:rsidR="00D64308" w:rsidRPr="00977881" w:rsidRDefault="00D64308" w:rsidP="00957431">
      <w:pPr>
        <w:spacing w:after="0" w:line="240" w:lineRule="auto"/>
        <w:jc w:val="both"/>
        <w:rPr>
          <w:rFonts w:ascii="Times New Roman" w:hAnsi="Times New Roman"/>
          <w:sz w:val="24"/>
          <w:szCs w:val="24"/>
          <w:lang w:eastAsia="ru-RU"/>
        </w:rPr>
      </w:pPr>
    </w:p>
    <w:p w:rsidR="00D64308" w:rsidRPr="00977881" w:rsidRDefault="00D64308" w:rsidP="00957431">
      <w:pPr>
        <w:spacing w:after="0" w:line="240" w:lineRule="auto"/>
        <w:jc w:val="both"/>
        <w:rPr>
          <w:rFonts w:ascii="Times New Roman" w:hAnsi="Times New Roman"/>
          <w:sz w:val="24"/>
          <w:szCs w:val="24"/>
          <w:lang w:eastAsia="ru-RU"/>
        </w:rPr>
      </w:pPr>
      <w:r w:rsidRPr="00977881">
        <w:rPr>
          <w:rFonts w:ascii="Times New Roman" w:hAnsi="Times New Roman"/>
          <w:b/>
          <w:sz w:val="24"/>
          <w:szCs w:val="24"/>
          <w:lang w:val="en-US" w:eastAsia="ru-RU"/>
        </w:rPr>
        <w:t>MULTIMEDIA</w:t>
      </w:r>
      <w:r w:rsidRPr="00977881">
        <w:rPr>
          <w:rFonts w:ascii="Times New Roman" w:hAnsi="Times New Roman"/>
          <w:b/>
          <w:sz w:val="24"/>
          <w:szCs w:val="24"/>
          <w:lang w:eastAsia="ru-RU"/>
        </w:rPr>
        <w:t xml:space="preserve"> – поддержка предмета</w:t>
      </w:r>
    </w:p>
    <w:p w:rsidR="00D64308" w:rsidRPr="00977881" w:rsidRDefault="00D64308" w:rsidP="006017A2">
      <w:pPr>
        <w:spacing w:after="0"/>
        <w:jc w:val="both"/>
        <w:outlineLvl w:val="0"/>
        <w:rPr>
          <w:rFonts w:ascii="Times New Roman" w:hAnsi="Times New Roman"/>
          <w:b/>
          <w:i/>
          <w:sz w:val="24"/>
          <w:szCs w:val="24"/>
          <w:lang w:eastAsia="ru-RU"/>
        </w:rPr>
      </w:pPr>
      <w:r w:rsidRPr="00977881">
        <w:rPr>
          <w:rFonts w:ascii="Times New Roman" w:hAnsi="Times New Roman"/>
          <w:sz w:val="24"/>
          <w:szCs w:val="24"/>
          <w:lang w:eastAsia="ru-RU"/>
        </w:rPr>
        <w:t xml:space="preserve">1.Единая коллекция - </w:t>
      </w:r>
      <w:hyperlink r:id="rId8" w:tgtFrame="_blank" w:history="1">
        <w:r w:rsidRPr="00977881">
          <w:rPr>
            <w:rFonts w:ascii="Times New Roman" w:hAnsi="Times New Roman"/>
            <w:bCs/>
            <w:i/>
            <w:color w:val="003333"/>
            <w:sz w:val="24"/>
            <w:szCs w:val="24"/>
            <w:u w:val="single"/>
            <w:lang w:eastAsia="ru-RU"/>
          </w:rPr>
          <w:t>http://collection.cross-edu.ru/catalog/rubr/f544b3b7-f1f4-5b76-f453-552f31d9b164</w:t>
        </w:r>
      </w:hyperlink>
    </w:p>
    <w:p w:rsidR="00D64308" w:rsidRPr="00977881" w:rsidRDefault="00D64308" w:rsidP="006017A2">
      <w:pPr>
        <w:spacing w:after="0"/>
        <w:jc w:val="both"/>
        <w:outlineLvl w:val="0"/>
        <w:rPr>
          <w:rFonts w:ascii="Times New Roman" w:hAnsi="Times New Roman"/>
          <w:b/>
          <w:i/>
          <w:sz w:val="24"/>
          <w:szCs w:val="24"/>
          <w:lang w:eastAsia="ru-RU"/>
        </w:rPr>
      </w:pPr>
      <w:r w:rsidRPr="00977881">
        <w:rPr>
          <w:rFonts w:ascii="Times New Roman" w:hAnsi="Times New Roman"/>
          <w:sz w:val="24"/>
          <w:szCs w:val="24"/>
          <w:lang w:eastAsia="ru-RU"/>
        </w:rPr>
        <w:t xml:space="preserve">2.Российский общеобразовательный портал - </w:t>
      </w:r>
      <w:hyperlink r:id="rId9" w:tgtFrame="_blank" w:history="1">
        <w:r w:rsidRPr="00977881">
          <w:rPr>
            <w:rFonts w:ascii="Times New Roman" w:hAnsi="Times New Roman"/>
            <w:b/>
            <w:bCs/>
            <w:i/>
            <w:color w:val="003333"/>
            <w:sz w:val="24"/>
            <w:szCs w:val="24"/>
            <w:u w:val="single"/>
            <w:lang w:eastAsia="ru-RU"/>
          </w:rPr>
          <w:t>http://music.edu.ru/</w:t>
        </w:r>
      </w:hyperlink>
    </w:p>
    <w:p w:rsidR="00D64308" w:rsidRPr="00977881" w:rsidRDefault="00D64308" w:rsidP="006017A2">
      <w:pPr>
        <w:spacing w:after="0"/>
        <w:jc w:val="both"/>
        <w:outlineLvl w:val="0"/>
        <w:rPr>
          <w:rFonts w:ascii="Times New Roman" w:hAnsi="Times New Roman"/>
          <w:b/>
          <w:i/>
          <w:sz w:val="24"/>
          <w:szCs w:val="24"/>
          <w:lang w:eastAsia="ru-RU"/>
        </w:rPr>
      </w:pPr>
      <w:r w:rsidRPr="00977881">
        <w:rPr>
          <w:rFonts w:ascii="Times New Roman" w:hAnsi="Times New Roman"/>
          <w:sz w:val="24"/>
          <w:szCs w:val="24"/>
          <w:lang w:eastAsia="ru-RU"/>
        </w:rPr>
        <w:t xml:space="preserve">3.Детские электронные книги и презентации - </w:t>
      </w:r>
      <w:hyperlink r:id="rId10" w:tgtFrame="_blank" w:history="1">
        <w:r w:rsidRPr="00977881">
          <w:rPr>
            <w:rFonts w:ascii="Times New Roman" w:hAnsi="Times New Roman"/>
            <w:b/>
            <w:bCs/>
            <w:i/>
            <w:color w:val="003333"/>
            <w:sz w:val="24"/>
            <w:szCs w:val="24"/>
            <w:u w:val="single"/>
            <w:lang w:eastAsia="ru-RU"/>
          </w:rPr>
          <w:t>http://viki.rdf.ru/</w:t>
        </w:r>
      </w:hyperlink>
    </w:p>
    <w:p w:rsidR="00D64308" w:rsidRPr="00977881" w:rsidRDefault="00D64308" w:rsidP="006017A2">
      <w:pPr>
        <w:autoSpaceDE w:val="0"/>
        <w:autoSpaceDN w:val="0"/>
        <w:adjustRightInd w:val="0"/>
        <w:spacing w:after="0"/>
        <w:rPr>
          <w:rFonts w:ascii="Times New Roman" w:hAnsi="Times New Roman"/>
          <w:sz w:val="24"/>
          <w:szCs w:val="24"/>
        </w:rPr>
      </w:pPr>
      <w:r w:rsidRPr="00977881">
        <w:rPr>
          <w:rFonts w:ascii="Times New Roman" w:hAnsi="Times New Roman"/>
          <w:sz w:val="24"/>
          <w:szCs w:val="24"/>
        </w:rPr>
        <w:t xml:space="preserve">4.Музыкальная энциклопедия. – Электронный ресурс. Режим доступа: </w:t>
      </w:r>
      <w:hyperlink r:id="rId11" w:history="1">
        <w:r w:rsidRPr="00977881">
          <w:rPr>
            <w:rFonts w:ascii="Times New Roman" w:hAnsi="Times New Roman"/>
            <w:color w:val="0000FF"/>
            <w:sz w:val="24"/>
            <w:szCs w:val="24"/>
            <w:u w:val="single"/>
          </w:rPr>
          <w:t>http://dic.academic.ru/contents.nsf/enc_music/</w:t>
        </w:r>
      </w:hyperlink>
    </w:p>
    <w:p w:rsidR="00D64308" w:rsidRPr="00977881" w:rsidRDefault="00D64308" w:rsidP="006017A2">
      <w:pPr>
        <w:autoSpaceDE w:val="0"/>
        <w:autoSpaceDN w:val="0"/>
        <w:adjustRightInd w:val="0"/>
        <w:spacing w:after="0"/>
        <w:rPr>
          <w:rFonts w:ascii="Times New Roman" w:hAnsi="Times New Roman"/>
          <w:sz w:val="24"/>
          <w:szCs w:val="24"/>
        </w:rPr>
      </w:pPr>
      <w:r w:rsidRPr="00977881">
        <w:rPr>
          <w:rFonts w:ascii="Times New Roman" w:hAnsi="Times New Roman"/>
          <w:sz w:val="24"/>
          <w:szCs w:val="24"/>
        </w:rPr>
        <w:t xml:space="preserve">5.Музыкальный энциклопедический словарь. – Электронный ресурс. Режим доступа: </w:t>
      </w:r>
      <w:hyperlink r:id="rId12" w:history="1">
        <w:r w:rsidRPr="00977881">
          <w:rPr>
            <w:rFonts w:ascii="Times New Roman" w:hAnsi="Times New Roman"/>
            <w:color w:val="0000FF"/>
            <w:sz w:val="24"/>
            <w:szCs w:val="24"/>
            <w:u w:val="single"/>
          </w:rPr>
          <w:t>http://www.music-dic.ru/</w:t>
        </w:r>
      </w:hyperlink>
    </w:p>
    <w:p w:rsidR="00D64308" w:rsidRPr="00977881" w:rsidRDefault="00D64308" w:rsidP="006017A2">
      <w:pPr>
        <w:autoSpaceDE w:val="0"/>
        <w:autoSpaceDN w:val="0"/>
        <w:adjustRightInd w:val="0"/>
        <w:spacing w:after="0"/>
        <w:rPr>
          <w:rFonts w:ascii="Times New Roman" w:hAnsi="Times New Roman"/>
          <w:sz w:val="24"/>
          <w:szCs w:val="24"/>
        </w:rPr>
      </w:pPr>
      <w:r w:rsidRPr="00977881">
        <w:rPr>
          <w:rFonts w:ascii="Times New Roman" w:hAnsi="Times New Roman"/>
          <w:sz w:val="24"/>
          <w:szCs w:val="24"/>
        </w:rPr>
        <w:t xml:space="preserve">6. Музыкальный словарь. – Электронный ресурс. Режим доступа: </w:t>
      </w:r>
      <w:r w:rsidRPr="00977881">
        <w:rPr>
          <w:rFonts w:ascii="Times New Roman" w:hAnsi="Times New Roman"/>
          <w:sz w:val="24"/>
          <w:szCs w:val="24"/>
          <w:lang w:val="en-US"/>
        </w:rPr>
        <w:t>http</w:t>
      </w:r>
      <w:r w:rsidRPr="00977881">
        <w:rPr>
          <w:rFonts w:ascii="Times New Roman" w:hAnsi="Times New Roman"/>
          <w:sz w:val="24"/>
          <w:szCs w:val="24"/>
        </w:rPr>
        <w:t>://</w:t>
      </w:r>
      <w:r w:rsidRPr="00977881">
        <w:rPr>
          <w:rFonts w:ascii="Times New Roman" w:hAnsi="Times New Roman"/>
          <w:sz w:val="24"/>
          <w:szCs w:val="24"/>
          <w:lang w:val="en-US"/>
        </w:rPr>
        <w:t>dic</w:t>
      </w:r>
      <w:r w:rsidRPr="00977881">
        <w:rPr>
          <w:rFonts w:ascii="Times New Roman" w:hAnsi="Times New Roman"/>
          <w:sz w:val="24"/>
          <w:szCs w:val="24"/>
        </w:rPr>
        <w:t>.</w:t>
      </w:r>
      <w:r w:rsidRPr="00977881">
        <w:rPr>
          <w:rFonts w:ascii="Times New Roman" w:hAnsi="Times New Roman"/>
          <w:sz w:val="24"/>
          <w:szCs w:val="24"/>
          <w:lang w:val="en-US"/>
        </w:rPr>
        <w:t>academic</w:t>
      </w:r>
      <w:r w:rsidRPr="00977881">
        <w:rPr>
          <w:rFonts w:ascii="Times New Roman" w:hAnsi="Times New Roman"/>
          <w:sz w:val="24"/>
          <w:szCs w:val="24"/>
        </w:rPr>
        <w:t>.</w:t>
      </w:r>
      <w:r w:rsidRPr="00977881">
        <w:rPr>
          <w:rFonts w:ascii="Times New Roman" w:hAnsi="Times New Roman"/>
          <w:sz w:val="24"/>
          <w:szCs w:val="24"/>
          <w:lang w:val="en-US"/>
        </w:rPr>
        <w:t>ru</w:t>
      </w:r>
      <w:r w:rsidRPr="00977881">
        <w:rPr>
          <w:rFonts w:ascii="Times New Roman" w:hAnsi="Times New Roman"/>
          <w:sz w:val="24"/>
          <w:szCs w:val="24"/>
        </w:rPr>
        <w:t>/</w:t>
      </w:r>
      <w:r w:rsidRPr="00977881">
        <w:rPr>
          <w:rFonts w:ascii="Times New Roman" w:hAnsi="Times New Roman"/>
          <w:sz w:val="24"/>
          <w:szCs w:val="24"/>
          <w:lang w:val="en-US"/>
        </w:rPr>
        <w:t>contents</w:t>
      </w:r>
      <w:r w:rsidRPr="00977881">
        <w:rPr>
          <w:rFonts w:ascii="Times New Roman" w:hAnsi="Times New Roman"/>
          <w:sz w:val="24"/>
          <w:szCs w:val="24"/>
        </w:rPr>
        <w:t>.</w:t>
      </w:r>
      <w:r w:rsidRPr="00977881">
        <w:rPr>
          <w:rFonts w:ascii="Times New Roman" w:hAnsi="Times New Roman"/>
          <w:sz w:val="24"/>
          <w:szCs w:val="24"/>
          <w:lang w:val="en-US"/>
        </w:rPr>
        <w:t>nsf</w:t>
      </w:r>
      <w:r w:rsidRPr="00977881">
        <w:rPr>
          <w:rFonts w:ascii="Times New Roman" w:hAnsi="Times New Roman"/>
          <w:sz w:val="24"/>
          <w:szCs w:val="24"/>
        </w:rPr>
        <w:t>/</w:t>
      </w:r>
      <w:r w:rsidRPr="00977881">
        <w:rPr>
          <w:rFonts w:ascii="Times New Roman" w:hAnsi="Times New Roman"/>
          <w:sz w:val="24"/>
          <w:szCs w:val="24"/>
          <w:lang w:val="en-US"/>
        </w:rPr>
        <w:t>dic</w:t>
      </w:r>
      <w:r w:rsidRPr="00977881">
        <w:rPr>
          <w:rFonts w:ascii="Times New Roman" w:hAnsi="Times New Roman"/>
          <w:sz w:val="24"/>
          <w:szCs w:val="24"/>
        </w:rPr>
        <w:t>_</w:t>
      </w:r>
      <w:r w:rsidRPr="00977881">
        <w:rPr>
          <w:rFonts w:ascii="Times New Roman" w:hAnsi="Times New Roman"/>
          <w:sz w:val="24"/>
          <w:szCs w:val="24"/>
          <w:lang w:val="en-US"/>
        </w:rPr>
        <w:t>music</w:t>
      </w:r>
    </w:p>
    <w:p w:rsidR="00D64308" w:rsidRPr="00977881" w:rsidRDefault="00D64308" w:rsidP="006017A2">
      <w:pPr>
        <w:autoSpaceDE w:val="0"/>
        <w:autoSpaceDN w:val="0"/>
        <w:adjustRightInd w:val="0"/>
        <w:spacing w:after="0"/>
        <w:rPr>
          <w:rFonts w:ascii="Times New Roman" w:hAnsi="Times New Roman"/>
          <w:sz w:val="24"/>
          <w:szCs w:val="24"/>
        </w:rPr>
      </w:pPr>
      <w:r w:rsidRPr="00977881">
        <w:rPr>
          <w:rFonts w:ascii="Times New Roman" w:hAnsi="Times New Roman"/>
          <w:sz w:val="24"/>
          <w:szCs w:val="24"/>
        </w:rPr>
        <w:t xml:space="preserve">7. Классическая музыка. – Электронный ресурс. Режим доступа: </w:t>
      </w:r>
      <w:r w:rsidRPr="00977881">
        <w:rPr>
          <w:rFonts w:ascii="Times New Roman" w:hAnsi="Times New Roman"/>
          <w:color w:val="0000FF"/>
          <w:sz w:val="24"/>
          <w:szCs w:val="24"/>
          <w:u w:val="single"/>
        </w:rPr>
        <w:t>http://classic.chubrik.ru/</w:t>
      </w:r>
    </w:p>
    <w:p w:rsidR="00D64308" w:rsidRPr="00977881" w:rsidRDefault="00D64308" w:rsidP="00957431">
      <w:pPr>
        <w:spacing w:after="0"/>
        <w:rPr>
          <w:rFonts w:ascii="Times New Roman" w:hAnsi="Times New Roman"/>
          <w:sz w:val="24"/>
          <w:szCs w:val="24"/>
          <w:lang w:eastAsia="ru-RU"/>
        </w:rPr>
      </w:pPr>
      <w:r w:rsidRPr="00977881">
        <w:rPr>
          <w:rFonts w:ascii="Times New Roman" w:hAnsi="Times New Roman"/>
          <w:sz w:val="24"/>
          <w:szCs w:val="24"/>
          <w:lang w:eastAsia="ru-RU"/>
        </w:rPr>
        <w:t xml:space="preserve"> Приложение </w:t>
      </w:r>
    </w:p>
    <w:p w:rsidR="00D64308" w:rsidRPr="00977881" w:rsidRDefault="00D64308" w:rsidP="00957431">
      <w:pPr>
        <w:pStyle w:val="c11"/>
        <w:shd w:val="clear" w:color="auto" w:fill="FFFFFF"/>
      </w:pPr>
      <w:r w:rsidRPr="00977881">
        <w:rPr>
          <w:rStyle w:val="c42"/>
        </w:rPr>
        <w:t>Примерные нормы оценки знаний и умений учащихся.</w:t>
      </w:r>
    </w:p>
    <w:p w:rsidR="00D64308" w:rsidRPr="00977881" w:rsidRDefault="00D64308" w:rsidP="00957431">
      <w:pPr>
        <w:pStyle w:val="c11"/>
        <w:shd w:val="clear" w:color="auto" w:fill="FFFFFF"/>
      </w:pPr>
      <w:r w:rsidRPr="00977881">
        <w:rPr>
          <w:rStyle w:val="c32"/>
          <w:sz w:val="24"/>
          <w:szCs w:val="24"/>
        </w:rPr>
        <w:t>На уроках музыки проверяется и оценивается качество усвоения учащимися программного материала.</w:t>
      </w:r>
    </w:p>
    <w:p w:rsidR="00D64308" w:rsidRPr="00977881" w:rsidRDefault="00D64308" w:rsidP="00957431">
      <w:pPr>
        <w:pStyle w:val="c11"/>
        <w:shd w:val="clear" w:color="auto" w:fill="FFFFFF"/>
      </w:pPr>
      <w:r w:rsidRPr="00977881">
        <w:rPr>
          <w:rStyle w:val="c32"/>
          <w:sz w:val="24"/>
          <w:szCs w:val="24"/>
        </w:rPr>
        <w:t>При оценивании успеваемости ориентирами для учителя являются конкретные требования к учащимся,представленные в программе каждого класса и примерные нормы оценки знаний и умений.</w:t>
      </w:r>
    </w:p>
    <w:p w:rsidR="00D64308" w:rsidRPr="00977881" w:rsidRDefault="00D64308" w:rsidP="00957431">
      <w:pPr>
        <w:pStyle w:val="c11"/>
        <w:shd w:val="clear" w:color="auto" w:fill="FFFFFF"/>
      </w:pPr>
      <w:r w:rsidRPr="00977881">
        <w:rPr>
          <w:rStyle w:val="c32"/>
          <w:sz w:val="24"/>
          <w:szCs w:val="24"/>
        </w:rPr>
        <w:t>Результаты обучения оцениваются по пятибалльной системе и дополняются устной характеристикой ответа.</w:t>
      </w:r>
    </w:p>
    <w:p w:rsidR="00D64308" w:rsidRPr="00977881" w:rsidRDefault="00D64308" w:rsidP="00957431">
      <w:pPr>
        <w:pStyle w:val="c11"/>
        <w:shd w:val="clear" w:color="auto" w:fill="FFFFFF"/>
      </w:pPr>
      <w:r w:rsidRPr="00977881">
        <w:rPr>
          <w:rStyle w:val="c32"/>
          <w:sz w:val="24"/>
          <w:szCs w:val="24"/>
        </w:rPr>
        <w:lastRenderedPageBreak/>
        <w:t>Учебная программа предполагает освоение учащимися различных видов музыкальной деятельности: хорового пения,слушания музыкальных произведений,импровизацию,коллективное музицирование.</w:t>
      </w:r>
    </w:p>
    <w:p w:rsidR="00D64308" w:rsidRPr="00977881" w:rsidRDefault="00D64308" w:rsidP="00957431">
      <w:pPr>
        <w:pStyle w:val="c11"/>
        <w:shd w:val="clear" w:color="auto" w:fill="FFFFFF"/>
      </w:pPr>
      <w:r w:rsidRPr="00977881">
        <w:rPr>
          <w:rStyle w:val="c42"/>
        </w:rPr>
        <w:t>Слушание музыки.</w:t>
      </w:r>
    </w:p>
    <w:p w:rsidR="00D64308" w:rsidRPr="00977881" w:rsidRDefault="00D64308" w:rsidP="00957431">
      <w:pPr>
        <w:pStyle w:val="c11"/>
        <w:shd w:val="clear" w:color="auto" w:fill="FFFFFF"/>
      </w:pPr>
      <w:r w:rsidRPr="00977881">
        <w:rPr>
          <w:rStyle w:val="c32"/>
          <w:sz w:val="24"/>
          <w:szCs w:val="24"/>
        </w:rPr>
        <w:t>На уроках проверяется и оценивается умение учащихся слушать музыкальные произведения,давать словесную характеристику их содержанию и средствам музыкальной выразительности,умение сравнивать,обобщать; знание музыкальной литературы.</w:t>
      </w:r>
    </w:p>
    <w:p w:rsidR="00D64308" w:rsidRPr="00977881" w:rsidRDefault="00D64308" w:rsidP="00957431">
      <w:pPr>
        <w:pStyle w:val="c11"/>
        <w:shd w:val="clear" w:color="auto" w:fill="FFFFFF"/>
      </w:pPr>
      <w:r w:rsidRPr="00977881">
        <w:rPr>
          <w:rStyle w:val="c32"/>
          <w:sz w:val="24"/>
          <w:szCs w:val="24"/>
        </w:rPr>
        <w:t>Учитывается:</w:t>
      </w:r>
    </w:p>
    <w:p w:rsidR="00D64308" w:rsidRPr="00977881" w:rsidRDefault="00D64308" w:rsidP="00957431">
      <w:pPr>
        <w:pStyle w:val="c11"/>
        <w:shd w:val="clear" w:color="auto" w:fill="FFFFFF"/>
      </w:pPr>
      <w:r w:rsidRPr="00977881">
        <w:rPr>
          <w:rStyle w:val="c32"/>
          <w:sz w:val="24"/>
          <w:szCs w:val="24"/>
        </w:rPr>
        <w:t>-степень раскрытия эмоционального содержания музыкального произведения через средства музыкальной выразительности;</w:t>
      </w:r>
    </w:p>
    <w:p w:rsidR="00D64308" w:rsidRPr="00977881" w:rsidRDefault="00D64308" w:rsidP="00957431">
      <w:pPr>
        <w:pStyle w:val="c11"/>
        <w:shd w:val="clear" w:color="auto" w:fill="FFFFFF"/>
      </w:pPr>
      <w:r w:rsidRPr="00977881">
        <w:rPr>
          <w:rStyle w:val="c32"/>
          <w:sz w:val="24"/>
          <w:szCs w:val="24"/>
        </w:rPr>
        <w:t>-самостоятельность в разборе музыкального произведения;</w:t>
      </w:r>
    </w:p>
    <w:p w:rsidR="00D64308" w:rsidRPr="00977881" w:rsidRDefault="00D64308" w:rsidP="00957431">
      <w:pPr>
        <w:pStyle w:val="c11"/>
        <w:shd w:val="clear" w:color="auto" w:fill="FFFFFF"/>
      </w:pPr>
      <w:r w:rsidRPr="00977881">
        <w:rPr>
          <w:rStyle w:val="c32"/>
          <w:sz w:val="24"/>
          <w:szCs w:val="24"/>
        </w:rPr>
        <w:t>-умение учащегося сравнивать произведения и делать самостоятельные обобщения на основе полученных знаний.</w:t>
      </w:r>
    </w:p>
    <w:p w:rsidR="00D64308" w:rsidRPr="00977881" w:rsidRDefault="00D64308" w:rsidP="00957431">
      <w:pPr>
        <w:pStyle w:val="c11"/>
        <w:shd w:val="clear" w:color="auto" w:fill="FFFFFF"/>
      </w:pPr>
      <w:r w:rsidRPr="00977881">
        <w:rPr>
          <w:rStyle w:val="c42"/>
        </w:rPr>
        <w:t>Нормы оценок.</w:t>
      </w:r>
    </w:p>
    <w:p w:rsidR="00D64308" w:rsidRPr="00977881" w:rsidRDefault="00D64308" w:rsidP="00957431">
      <w:pPr>
        <w:pStyle w:val="c11"/>
        <w:shd w:val="clear" w:color="auto" w:fill="FFFFFF"/>
      </w:pPr>
      <w:r w:rsidRPr="00977881">
        <w:rPr>
          <w:rStyle w:val="c32"/>
          <w:sz w:val="24"/>
          <w:szCs w:val="24"/>
        </w:rPr>
        <w:t>Оценка «пять»:</w:t>
      </w:r>
    </w:p>
    <w:p w:rsidR="00D64308" w:rsidRPr="00977881" w:rsidRDefault="00D64308" w:rsidP="00957431">
      <w:pPr>
        <w:pStyle w:val="c11"/>
        <w:shd w:val="clear" w:color="auto" w:fill="FFFFFF"/>
      </w:pPr>
      <w:r w:rsidRPr="00977881">
        <w:rPr>
          <w:rStyle w:val="c32"/>
          <w:sz w:val="24"/>
          <w:szCs w:val="24"/>
        </w:rPr>
        <w:t>дан правильный и полный ответ,включающий характеристику содержания музыкального произведения,средств музыкальной выразительности,ответ самостоятельный.</w:t>
      </w:r>
    </w:p>
    <w:p w:rsidR="00D64308" w:rsidRPr="00977881" w:rsidRDefault="00D64308" w:rsidP="00957431">
      <w:pPr>
        <w:pStyle w:val="c11"/>
        <w:shd w:val="clear" w:color="auto" w:fill="FFFFFF"/>
      </w:pPr>
      <w:r w:rsidRPr="00977881">
        <w:rPr>
          <w:rStyle w:val="c32"/>
          <w:sz w:val="24"/>
          <w:szCs w:val="24"/>
        </w:rPr>
        <w:t>Оценка «четыре»:</w:t>
      </w:r>
    </w:p>
    <w:p w:rsidR="00D64308" w:rsidRPr="00977881" w:rsidRDefault="00D64308" w:rsidP="00957431">
      <w:pPr>
        <w:pStyle w:val="c11"/>
        <w:shd w:val="clear" w:color="auto" w:fill="FFFFFF"/>
      </w:pPr>
      <w:r w:rsidRPr="00977881">
        <w:rPr>
          <w:rStyle w:val="c32"/>
          <w:sz w:val="24"/>
          <w:szCs w:val="24"/>
        </w:rPr>
        <w:t>ответ правильный,но неполный:дана характеристика содержания музыкального произведения,средств музыкальной выразительности с наводящими(1-2) вопросами учителя.</w:t>
      </w:r>
    </w:p>
    <w:p w:rsidR="00D64308" w:rsidRPr="00977881" w:rsidRDefault="00D64308" w:rsidP="00957431">
      <w:pPr>
        <w:pStyle w:val="c11"/>
        <w:shd w:val="clear" w:color="auto" w:fill="FFFFFF"/>
      </w:pPr>
      <w:r w:rsidRPr="00977881">
        <w:rPr>
          <w:rStyle w:val="c32"/>
          <w:sz w:val="24"/>
          <w:szCs w:val="24"/>
        </w:rPr>
        <w:t>Оценка «три»:</w:t>
      </w:r>
    </w:p>
    <w:p w:rsidR="00D64308" w:rsidRPr="00977881" w:rsidRDefault="00D64308" w:rsidP="00957431">
      <w:pPr>
        <w:pStyle w:val="c11"/>
        <w:shd w:val="clear" w:color="auto" w:fill="FFFFFF"/>
      </w:pPr>
      <w:r w:rsidRPr="00977881">
        <w:rPr>
          <w:rStyle w:val="c32"/>
          <w:sz w:val="24"/>
          <w:szCs w:val="24"/>
        </w:rPr>
        <w:t>ответ правильный,но неполный,средства музыкальной выразительности раскрыты недостаточно,допустимы несколько наводящих вопросов учителя.</w:t>
      </w:r>
    </w:p>
    <w:p w:rsidR="00D64308" w:rsidRPr="00977881" w:rsidRDefault="00D64308" w:rsidP="00957431">
      <w:pPr>
        <w:pStyle w:val="c11"/>
        <w:shd w:val="clear" w:color="auto" w:fill="FFFFFF"/>
      </w:pPr>
      <w:r w:rsidRPr="00977881">
        <w:rPr>
          <w:rStyle w:val="c32"/>
          <w:sz w:val="24"/>
          <w:szCs w:val="24"/>
        </w:rPr>
        <w:t>Оценка «два»:</w:t>
      </w:r>
    </w:p>
    <w:p w:rsidR="00D64308" w:rsidRPr="00977881" w:rsidRDefault="00D64308" w:rsidP="00957431">
      <w:pPr>
        <w:pStyle w:val="c11"/>
        <w:shd w:val="clear" w:color="auto" w:fill="FFFFFF"/>
      </w:pPr>
      <w:r w:rsidRPr="00977881">
        <w:rPr>
          <w:rStyle w:val="c32"/>
          <w:sz w:val="24"/>
          <w:szCs w:val="24"/>
        </w:rPr>
        <w:t>ответ обнаруживает незнание и непонимание учебного материала.</w:t>
      </w:r>
    </w:p>
    <w:p w:rsidR="00D64308" w:rsidRPr="00977881" w:rsidRDefault="00D64308" w:rsidP="00957431">
      <w:pPr>
        <w:pStyle w:val="c11"/>
        <w:shd w:val="clear" w:color="auto" w:fill="FFFFFF"/>
      </w:pPr>
      <w:r w:rsidRPr="00977881">
        <w:rPr>
          <w:rStyle w:val="c42"/>
        </w:rPr>
        <w:t>Хоровое пение.</w:t>
      </w:r>
    </w:p>
    <w:p w:rsidR="00D64308" w:rsidRPr="00977881" w:rsidRDefault="00D64308" w:rsidP="00957431">
      <w:pPr>
        <w:pStyle w:val="c11"/>
        <w:shd w:val="clear" w:color="auto" w:fill="FFFFFF"/>
      </w:pPr>
      <w:r w:rsidRPr="00977881">
        <w:rPr>
          <w:rStyle w:val="c32"/>
          <w:sz w:val="24"/>
          <w:szCs w:val="24"/>
        </w:rPr>
        <w:t>Для оценивания качества выполнения учениками певческих заданий необходимо предварительно провести индивидуальное прослушивание каждого ребёнка,чтобы иметь данные о диапазоне его певческого голоса.</w:t>
      </w:r>
    </w:p>
    <w:p w:rsidR="00D64308" w:rsidRPr="00977881" w:rsidRDefault="00D64308" w:rsidP="00957431">
      <w:pPr>
        <w:pStyle w:val="c11"/>
        <w:shd w:val="clear" w:color="auto" w:fill="FFFFFF"/>
      </w:pPr>
      <w:r w:rsidRPr="00977881">
        <w:rPr>
          <w:rStyle w:val="c32"/>
          <w:sz w:val="24"/>
          <w:szCs w:val="24"/>
        </w:rPr>
        <w:t>Учёт полученных данных,с одной стороны, позволит дать более объективную оценку качества выполнения учеником певческого задания,с другой стороны-учесть при выборе задания индивидуальные особенности его музыкального развития и,таким образом,создать наиболее благоприятные условия опроса. Так,например,предлагая ученику исполнить песню,нужно знать рабочий диапазон его голоса и,если он не соответствует диапазону песни,предложить ученику исполнить его в другой,более удобной для него тональности или исполнить только фрагмент песни:куплет,припев,фразу.</w:t>
      </w:r>
    </w:p>
    <w:p w:rsidR="00D64308" w:rsidRPr="00977881" w:rsidRDefault="00D64308" w:rsidP="00957431">
      <w:pPr>
        <w:pStyle w:val="c11"/>
        <w:shd w:val="clear" w:color="auto" w:fill="FFFFFF"/>
      </w:pPr>
      <w:r w:rsidRPr="00977881">
        <w:rPr>
          <w:rStyle w:val="c42"/>
        </w:rPr>
        <w:t>Нормы оценок.</w:t>
      </w:r>
    </w:p>
    <w:p w:rsidR="00D64308" w:rsidRPr="00977881" w:rsidRDefault="00D64308" w:rsidP="00957431">
      <w:pPr>
        <w:pStyle w:val="c11"/>
        <w:shd w:val="clear" w:color="auto" w:fill="FFFFFF"/>
      </w:pPr>
      <w:r w:rsidRPr="00977881">
        <w:rPr>
          <w:rStyle w:val="c32"/>
          <w:sz w:val="24"/>
          <w:szCs w:val="24"/>
        </w:rPr>
        <w:t>«пять»:</w:t>
      </w:r>
    </w:p>
    <w:p w:rsidR="00D64308" w:rsidRPr="00977881" w:rsidRDefault="00D64308" w:rsidP="00957431">
      <w:pPr>
        <w:pStyle w:val="c11"/>
        <w:shd w:val="clear" w:color="auto" w:fill="FFFFFF"/>
      </w:pPr>
      <w:r w:rsidRPr="00977881">
        <w:rPr>
          <w:rStyle w:val="c32"/>
          <w:sz w:val="24"/>
          <w:szCs w:val="24"/>
        </w:rPr>
        <w:t>-знание мелодической линии и текста песни;</w:t>
      </w:r>
    </w:p>
    <w:p w:rsidR="00D64308" w:rsidRPr="00977881" w:rsidRDefault="00D64308" w:rsidP="00957431">
      <w:pPr>
        <w:pStyle w:val="c11"/>
        <w:shd w:val="clear" w:color="auto" w:fill="FFFFFF"/>
      </w:pPr>
      <w:r w:rsidRPr="00977881">
        <w:rPr>
          <w:rStyle w:val="c32"/>
          <w:sz w:val="24"/>
          <w:szCs w:val="24"/>
        </w:rPr>
        <w:t>-чистое интонирование и ритмически точное исполнение;</w:t>
      </w:r>
    </w:p>
    <w:p w:rsidR="00D64308" w:rsidRPr="00977881" w:rsidRDefault="00D64308" w:rsidP="00957431">
      <w:pPr>
        <w:pStyle w:val="c11"/>
        <w:shd w:val="clear" w:color="auto" w:fill="FFFFFF"/>
      </w:pPr>
      <w:r w:rsidRPr="00977881">
        <w:rPr>
          <w:rStyle w:val="c32"/>
          <w:sz w:val="24"/>
          <w:szCs w:val="24"/>
        </w:rPr>
        <w:t>-выразительное исполнение.</w:t>
      </w:r>
    </w:p>
    <w:p w:rsidR="00D64308" w:rsidRPr="00977881" w:rsidRDefault="00D64308" w:rsidP="00957431">
      <w:pPr>
        <w:pStyle w:val="c11"/>
        <w:shd w:val="clear" w:color="auto" w:fill="FFFFFF"/>
      </w:pPr>
      <w:r w:rsidRPr="00977881">
        <w:rPr>
          <w:rStyle w:val="c32"/>
          <w:sz w:val="24"/>
          <w:szCs w:val="24"/>
        </w:rPr>
        <w:lastRenderedPageBreak/>
        <w:t>«четыре»:</w:t>
      </w:r>
    </w:p>
    <w:p w:rsidR="00D64308" w:rsidRPr="00977881" w:rsidRDefault="00D64308" w:rsidP="00957431">
      <w:pPr>
        <w:pStyle w:val="c11"/>
        <w:shd w:val="clear" w:color="auto" w:fill="FFFFFF"/>
      </w:pPr>
      <w:r w:rsidRPr="00977881">
        <w:rPr>
          <w:rStyle w:val="c32"/>
          <w:sz w:val="24"/>
          <w:szCs w:val="24"/>
        </w:rPr>
        <w:t>-знание мелодической линии и текста песни;</w:t>
      </w:r>
    </w:p>
    <w:p w:rsidR="00D64308" w:rsidRPr="00977881" w:rsidRDefault="00D64308" w:rsidP="00957431">
      <w:pPr>
        <w:pStyle w:val="c11"/>
        <w:shd w:val="clear" w:color="auto" w:fill="FFFFFF"/>
      </w:pPr>
      <w:r w:rsidRPr="00977881">
        <w:rPr>
          <w:rStyle w:val="c32"/>
          <w:sz w:val="24"/>
          <w:szCs w:val="24"/>
        </w:rPr>
        <w:t>-в основном чистое интонирование,ритмически правильное;</w:t>
      </w:r>
    </w:p>
    <w:p w:rsidR="00D64308" w:rsidRPr="00977881" w:rsidRDefault="00D64308" w:rsidP="00957431">
      <w:pPr>
        <w:pStyle w:val="c11"/>
        <w:shd w:val="clear" w:color="auto" w:fill="FFFFFF"/>
      </w:pPr>
      <w:r w:rsidRPr="00977881">
        <w:rPr>
          <w:rStyle w:val="c32"/>
          <w:sz w:val="24"/>
          <w:szCs w:val="24"/>
        </w:rPr>
        <w:t>-пение недостаточно выразительное.</w:t>
      </w:r>
    </w:p>
    <w:p w:rsidR="00D64308" w:rsidRPr="00977881" w:rsidRDefault="00D64308" w:rsidP="00957431">
      <w:pPr>
        <w:pStyle w:val="c11"/>
        <w:shd w:val="clear" w:color="auto" w:fill="FFFFFF"/>
      </w:pPr>
      <w:r w:rsidRPr="00977881">
        <w:rPr>
          <w:rStyle w:val="c32"/>
          <w:sz w:val="24"/>
          <w:szCs w:val="24"/>
        </w:rPr>
        <w:t>«три»:</w:t>
      </w:r>
    </w:p>
    <w:p w:rsidR="00D64308" w:rsidRPr="00977881" w:rsidRDefault="00D64308" w:rsidP="00957431">
      <w:pPr>
        <w:pStyle w:val="c11"/>
        <w:shd w:val="clear" w:color="auto" w:fill="FFFFFF"/>
      </w:pPr>
      <w:r w:rsidRPr="00977881">
        <w:rPr>
          <w:rStyle w:val="c32"/>
          <w:sz w:val="24"/>
          <w:szCs w:val="24"/>
        </w:rPr>
        <w:t>-допускаются отдельные неточности в исполнении мелодии и текста песни;</w:t>
      </w:r>
    </w:p>
    <w:p w:rsidR="00D64308" w:rsidRPr="00977881" w:rsidRDefault="00D64308" w:rsidP="00957431">
      <w:pPr>
        <w:pStyle w:val="c11"/>
        <w:shd w:val="clear" w:color="auto" w:fill="FFFFFF"/>
      </w:pPr>
      <w:r w:rsidRPr="00977881">
        <w:rPr>
          <w:rStyle w:val="c32"/>
          <w:sz w:val="24"/>
          <w:szCs w:val="24"/>
        </w:rPr>
        <w:t>-неуверенное и не вполне точное,иногда фальшивое исполнение,есть ритмические неточности;</w:t>
      </w:r>
    </w:p>
    <w:p w:rsidR="00D64308" w:rsidRPr="00977881" w:rsidRDefault="00D64308" w:rsidP="00957431">
      <w:pPr>
        <w:pStyle w:val="c11"/>
        <w:shd w:val="clear" w:color="auto" w:fill="FFFFFF"/>
      </w:pPr>
      <w:r w:rsidRPr="00977881">
        <w:rPr>
          <w:rStyle w:val="c32"/>
          <w:sz w:val="24"/>
          <w:szCs w:val="24"/>
        </w:rPr>
        <w:t>-пение невыразительное.</w:t>
      </w:r>
    </w:p>
    <w:p w:rsidR="00D64308" w:rsidRPr="00977881" w:rsidRDefault="00D64308" w:rsidP="00957431">
      <w:pPr>
        <w:pStyle w:val="c11"/>
        <w:shd w:val="clear" w:color="auto" w:fill="FFFFFF"/>
      </w:pPr>
      <w:r w:rsidRPr="00977881">
        <w:rPr>
          <w:rStyle w:val="c32"/>
          <w:sz w:val="24"/>
          <w:szCs w:val="24"/>
        </w:rPr>
        <w:t>«два»:</w:t>
      </w:r>
    </w:p>
    <w:p w:rsidR="00D64308" w:rsidRPr="00977881" w:rsidRDefault="00D64308" w:rsidP="00957431">
      <w:pPr>
        <w:pStyle w:val="c11"/>
        <w:shd w:val="clear" w:color="auto" w:fill="FFFFFF"/>
      </w:pPr>
      <w:r w:rsidRPr="00977881">
        <w:rPr>
          <w:rStyle w:val="c32"/>
          <w:sz w:val="24"/>
          <w:szCs w:val="24"/>
        </w:rPr>
        <w:t>-исполнение неуверенное,фальшивое.</w:t>
      </w:r>
    </w:p>
    <w:p w:rsidR="00D64308" w:rsidRPr="00977881" w:rsidRDefault="00D64308" w:rsidP="00957431">
      <w:pPr>
        <w:pStyle w:val="c11"/>
        <w:shd w:val="clear" w:color="auto" w:fill="FFFFFF"/>
      </w:pPr>
      <w:r w:rsidRPr="00977881">
        <w:rPr>
          <w:rStyle w:val="c32"/>
          <w:sz w:val="24"/>
          <w:szCs w:val="24"/>
        </w:rPr>
        <w:t>Существует достаточно большой перечень форм работы,который может быть выполнен учащимися и соответствующим образом оценен учителем.</w:t>
      </w:r>
    </w:p>
    <w:p w:rsidR="00D64308" w:rsidRPr="00977881" w:rsidRDefault="00D64308" w:rsidP="00957431">
      <w:pPr>
        <w:pStyle w:val="c11"/>
        <w:shd w:val="clear" w:color="auto" w:fill="FFFFFF"/>
      </w:pPr>
      <w:r w:rsidRPr="00977881">
        <w:rPr>
          <w:rStyle w:val="c32"/>
          <w:sz w:val="24"/>
          <w:szCs w:val="24"/>
        </w:rPr>
        <w:t>1.Работа по карточкам(знание музыкального словаря).</w:t>
      </w:r>
    </w:p>
    <w:p w:rsidR="00D64308" w:rsidRPr="00977881" w:rsidRDefault="00D64308" w:rsidP="00957431">
      <w:pPr>
        <w:pStyle w:val="c11"/>
        <w:shd w:val="clear" w:color="auto" w:fill="FFFFFF"/>
      </w:pPr>
      <w:r w:rsidRPr="00977881">
        <w:rPr>
          <w:rStyle w:val="c32"/>
          <w:sz w:val="24"/>
          <w:szCs w:val="24"/>
        </w:rPr>
        <w:t>2.Кроссворды.</w:t>
      </w:r>
    </w:p>
    <w:p w:rsidR="00D64308" w:rsidRPr="00977881" w:rsidRDefault="00D64308" w:rsidP="00957431">
      <w:pPr>
        <w:pStyle w:val="c11"/>
        <w:shd w:val="clear" w:color="auto" w:fill="FFFFFF"/>
      </w:pPr>
      <w:r w:rsidRPr="00977881">
        <w:rPr>
          <w:rStyle w:val="c32"/>
          <w:sz w:val="24"/>
          <w:szCs w:val="24"/>
        </w:rPr>
        <w:t>3.Рефераты и творческие работы по специально заданным темам или по выбору учащегося.</w:t>
      </w:r>
    </w:p>
    <w:p w:rsidR="00D64308" w:rsidRPr="00977881" w:rsidRDefault="00D64308" w:rsidP="00957431">
      <w:pPr>
        <w:pStyle w:val="c11"/>
        <w:shd w:val="clear" w:color="auto" w:fill="FFFFFF"/>
      </w:pPr>
      <w:r w:rsidRPr="00977881">
        <w:rPr>
          <w:rStyle w:val="c32"/>
          <w:sz w:val="24"/>
          <w:szCs w:val="24"/>
        </w:rPr>
        <w:t>4.Блиц-ответы(письменно)по вопросам учителя на повторение и закрепление темы.</w:t>
      </w:r>
    </w:p>
    <w:p w:rsidR="00D64308" w:rsidRPr="00977881" w:rsidRDefault="00D64308" w:rsidP="00957431">
      <w:pPr>
        <w:pStyle w:val="c11"/>
        <w:shd w:val="clear" w:color="auto" w:fill="FFFFFF"/>
      </w:pPr>
      <w:r w:rsidRPr="00977881">
        <w:rPr>
          <w:rStyle w:val="c32"/>
          <w:sz w:val="24"/>
          <w:szCs w:val="24"/>
        </w:rPr>
        <w:t>5.«Угадай мелодию»(фрагментарный калейдоскоп из произведений,звучавших на уроках или достаточно популярных).</w:t>
      </w:r>
    </w:p>
    <w:p w:rsidR="00D64308" w:rsidRPr="00977881" w:rsidRDefault="00D64308" w:rsidP="00957431">
      <w:pPr>
        <w:pStyle w:val="c11"/>
        <w:shd w:val="clear" w:color="auto" w:fill="FFFFFF"/>
      </w:pPr>
      <w:r w:rsidRPr="00977881">
        <w:rPr>
          <w:rStyle w:val="c32"/>
          <w:sz w:val="24"/>
          <w:szCs w:val="24"/>
        </w:rPr>
        <w:t>6.Применение широкого спектра творческих способностей ребёнка в передаче музыкальных образов через прослушанную музыку или исполняемую самим ребёнком(рисунки,поделки и т.д.)</w:t>
      </w:r>
    </w:p>
    <w:p w:rsidR="00D64308" w:rsidRDefault="00D64308" w:rsidP="00957431">
      <w:pPr>
        <w:spacing w:after="0"/>
        <w:rPr>
          <w:rFonts w:ascii="Times New Roman" w:hAnsi="Times New Roman"/>
          <w:sz w:val="24"/>
          <w:szCs w:val="24"/>
        </w:rPr>
      </w:pPr>
    </w:p>
    <w:p w:rsidR="00D64308" w:rsidRDefault="00D64308" w:rsidP="00957431">
      <w:pPr>
        <w:spacing w:after="0"/>
        <w:rPr>
          <w:rFonts w:ascii="Times New Roman" w:hAnsi="Times New Roman"/>
          <w:sz w:val="24"/>
          <w:szCs w:val="24"/>
        </w:rPr>
      </w:pPr>
    </w:p>
    <w:p w:rsidR="00D64308" w:rsidRDefault="00D64308" w:rsidP="00957431">
      <w:pPr>
        <w:spacing w:after="0"/>
        <w:rPr>
          <w:rFonts w:ascii="Times New Roman" w:hAnsi="Times New Roman"/>
          <w:sz w:val="24"/>
          <w:szCs w:val="24"/>
        </w:rPr>
      </w:pPr>
    </w:p>
    <w:p w:rsidR="00D64308" w:rsidRDefault="00D64308" w:rsidP="00957431">
      <w:pPr>
        <w:spacing w:after="0"/>
        <w:rPr>
          <w:rFonts w:ascii="Times New Roman" w:hAnsi="Times New Roman"/>
          <w:sz w:val="24"/>
          <w:szCs w:val="24"/>
        </w:rPr>
      </w:pPr>
    </w:p>
    <w:p w:rsidR="00D64308" w:rsidRDefault="00D64308" w:rsidP="00957431">
      <w:pPr>
        <w:spacing w:after="0"/>
        <w:rPr>
          <w:rFonts w:ascii="Times New Roman" w:hAnsi="Times New Roman"/>
          <w:sz w:val="24"/>
          <w:szCs w:val="24"/>
        </w:rPr>
      </w:pPr>
    </w:p>
    <w:p w:rsidR="00D64308" w:rsidRPr="000A5AF6" w:rsidRDefault="00D64308" w:rsidP="00957431">
      <w:pPr>
        <w:spacing w:after="0"/>
        <w:rPr>
          <w:rFonts w:ascii="Times New Roman" w:hAnsi="Times New Roman"/>
          <w:sz w:val="24"/>
          <w:szCs w:val="24"/>
        </w:rPr>
      </w:pPr>
    </w:p>
    <w:bookmarkEnd w:id="0"/>
    <w:p w:rsidR="002210C1" w:rsidRDefault="002210C1" w:rsidP="00957431">
      <w:pPr>
        <w:spacing w:after="0"/>
      </w:pPr>
    </w:p>
    <w:sectPr w:rsidR="002210C1" w:rsidSect="00106A32">
      <w:footerReference w:type="default" r:id="rId13"/>
      <w:pgSz w:w="16838" w:h="11906" w:orient="landscape"/>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9EE" w:rsidRDefault="008769EE" w:rsidP="00A12DE7">
      <w:pPr>
        <w:spacing w:after="0" w:line="240" w:lineRule="auto"/>
      </w:pPr>
      <w:r>
        <w:separator/>
      </w:r>
    </w:p>
  </w:endnote>
  <w:endnote w:type="continuationSeparator" w:id="1">
    <w:p w:rsidR="008769EE" w:rsidRDefault="008769EE" w:rsidP="00A12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sig w:usb0="00000000"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DE7" w:rsidRDefault="00A12DE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9EE" w:rsidRDefault="008769EE" w:rsidP="00A12DE7">
      <w:pPr>
        <w:spacing w:after="0" w:line="240" w:lineRule="auto"/>
      </w:pPr>
      <w:r>
        <w:separator/>
      </w:r>
    </w:p>
  </w:footnote>
  <w:footnote w:type="continuationSeparator" w:id="1">
    <w:p w:rsidR="008769EE" w:rsidRDefault="008769EE" w:rsidP="00A12D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C3765"/>
    <w:multiLevelType w:val="hybridMultilevel"/>
    <w:tmpl w:val="D11A4FBE"/>
    <w:lvl w:ilvl="0" w:tplc="AF0CEC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D78AF"/>
    <w:multiLevelType w:val="hybridMultilevel"/>
    <w:tmpl w:val="2904F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2B5608"/>
    <w:multiLevelType w:val="hybridMultilevel"/>
    <w:tmpl w:val="842AD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342475"/>
    <w:multiLevelType w:val="hybridMultilevel"/>
    <w:tmpl w:val="CE26129E"/>
    <w:lvl w:ilvl="0" w:tplc="2D2E91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F5F09"/>
    <w:multiLevelType w:val="hybridMultilevel"/>
    <w:tmpl w:val="4F26C1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10065F"/>
    <w:multiLevelType w:val="hybridMultilevel"/>
    <w:tmpl w:val="57642F5C"/>
    <w:lvl w:ilvl="0" w:tplc="A35A62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9008CA"/>
    <w:multiLevelType w:val="hybridMultilevel"/>
    <w:tmpl w:val="E18A1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A82EB3"/>
    <w:multiLevelType w:val="hybridMultilevel"/>
    <w:tmpl w:val="8B90B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907FF4"/>
    <w:multiLevelType w:val="hybridMultilevel"/>
    <w:tmpl w:val="20C8E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5B7BCF"/>
    <w:multiLevelType w:val="hybridMultilevel"/>
    <w:tmpl w:val="1152F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747AF7"/>
    <w:multiLevelType w:val="hybridMultilevel"/>
    <w:tmpl w:val="2CB0C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B5306B"/>
    <w:multiLevelType w:val="hybridMultilevel"/>
    <w:tmpl w:val="144E4F82"/>
    <w:lvl w:ilvl="0" w:tplc="FFFFFFFF">
      <w:start w:val="1"/>
      <w:numFmt w:val="bullet"/>
      <w:lvlText w:val=""/>
      <w:lvlJc w:val="left"/>
      <w:pPr>
        <w:tabs>
          <w:tab w:val="num" w:pos="720"/>
        </w:tabs>
        <w:ind w:left="720" w:hanging="360"/>
      </w:pPr>
      <w:rPr>
        <w:rFonts w:ascii="Symbol" w:hAnsi="Symbol" w:hint="default"/>
      </w:rPr>
    </w:lvl>
    <w:lvl w:ilvl="1" w:tplc="FFFFFFFF">
      <w:start w:val="7"/>
      <w:numFmt w:val="bullet"/>
      <w:lvlText w:val="—"/>
      <w:lvlJc w:val="left"/>
      <w:pPr>
        <w:tabs>
          <w:tab w:val="num" w:pos="2100"/>
        </w:tabs>
        <w:ind w:left="2100" w:hanging="102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6D41ABB"/>
    <w:multiLevelType w:val="hybridMultilevel"/>
    <w:tmpl w:val="69DC77FE"/>
    <w:lvl w:ilvl="0" w:tplc="2D2E91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74229F"/>
    <w:multiLevelType w:val="hybridMultilevel"/>
    <w:tmpl w:val="C2ACC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677063"/>
    <w:multiLevelType w:val="hybridMultilevel"/>
    <w:tmpl w:val="C862F59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6BF5FB7"/>
    <w:multiLevelType w:val="hybridMultilevel"/>
    <w:tmpl w:val="85FEF83C"/>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7A5AB3"/>
    <w:multiLevelType w:val="hybridMultilevel"/>
    <w:tmpl w:val="A2CCD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C23E22"/>
    <w:multiLevelType w:val="hybridMultilevel"/>
    <w:tmpl w:val="E4C28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8640F6"/>
    <w:multiLevelType w:val="hybridMultilevel"/>
    <w:tmpl w:val="98EAF00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5D21147"/>
    <w:multiLevelType w:val="hybridMultilevel"/>
    <w:tmpl w:val="2E980870"/>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0">
    <w:nsid w:val="58C430C7"/>
    <w:multiLevelType w:val="hybridMultilevel"/>
    <w:tmpl w:val="1706B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D6316"/>
    <w:multiLevelType w:val="hybridMultilevel"/>
    <w:tmpl w:val="57142C9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0915C8C"/>
    <w:multiLevelType w:val="hybridMultilevel"/>
    <w:tmpl w:val="698ED33A"/>
    <w:lvl w:ilvl="0" w:tplc="2B0CFA0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62F76329"/>
    <w:multiLevelType w:val="hybridMultilevel"/>
    <w:tmpl w:val="C102E664"/>
    <w:lvl w:ilvl="0" w:tplc="A35A62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D27613"/>
    <w:multiLevelType w:val="hybridMultilevel"/>
    <w:tmpl w:val="181E9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6A35AD"/>
    <w:multiLevelType w:val="hybridMultilevel"/>
    <w:tmpl w:val="D6203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B4164E"/>
    <w:multiLevelType w:val="hybridMultilevel"/>
    <w:tmpl w:val="A87AD0C4"/>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nsid w:val="78953A5C"/>
    <w:multiLevelType w:val="hybridMultilevel"/>
    <w:tmpl w:val="7EEA484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E2948C2"/>
    <w:multiLevelType w:val="hybridMultilevel"/>
    <w:tmpl w:val="FDAC4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4"/>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7"/>
  </w:num>
  <w:num w:numId="10">
    <w:abstractNumId w:val="16"/>
  </w:num>
  <w:num w:numId="11">
    <w:abstractNumId w:val="1"/>
  </w:num>
  <w:num w:numId="12">
    <w:abstractNumId w:val="20"/>
  </w:num>
  <w:num w:numId="13">
    <w:abstractNumId w:val="25"/>
  </w:num>
  <w:num w:numId="14">
    <w:abstractNumId w:val="10"/>
  </w:num>
  <w:num w:numId="15">
    <w:abstractNumId w:val="28"/>
  </w:num>
  <w:num w:numId="16">
    <w:abstractNumId w:val="23"/>
  </w:num>
  <w:num w:numId="17">
    <w:abstractNumId w:val="5"/>
  </w:num>
  <w:num w:numId="18">
    <w:abstractNumId w:val="2"/>
  </w:num>
  <w:num w:numId="19">
    <w:abstractNumId w:val="9"/>
  </w:num>
  <w:num w:numId="20">
    <w:abstractNumId w:val="24"/>
  </w:num>
  <w:num w:numId="21">
    <w:abstractNumId w:val="17"/>
  </w:num>
  <w:num w:numId="22">
    <w:abstractNumId w:val="12"/>
  </w:num>
  <w:num w:numId="23">
    <w:abstractNumId w:val="3"/>
  </w:num>
  <w:num w:numId="24">
    <w:abstractNumId w:val="15"/>
  </w:num>
  <w:num w:numId="25">
    <w:abstractNumId w:val="26"/>
  </w:num>
  <w:num w:numId="26">
    <w:abstractNumId w:val="8"/>
  </w:num>
  <w:num w:numId="27">
    <w:abstractNumId w:val="0"/>
  </w:num>
  <w:num w:numId="28">
    <w:abstractNumId w:val="19"/>
  </w:num>
  <w:num w:numId="29">
    <w:abstractNumId w:val="13"/>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F0B01"/>
    <w:rsid w:val="00033F23"/>
    <w:rsid w:val="000A65C5"/>
    <w:rsid w:val="000C74EF"/>
    <w:rsid w:val="00106A32"/>
    <w:rsid w:val="001733BA"/>
    <w:rsid w:val="001802D2"/>
    <w:rsid w:val="001C5540"/>
    <w:rsid w:val="001D4B40"/>
    <w:rsid w:val="00216F35"/>
    <w:rsid w:val="002210C1"/>
    <w:rsid w:val="00250710"/>
    <w:rsid w:val="002902D8"/>
    <w:rsid w:val="00342FB1"/>
    <w:rsid w:val="003600E3"/>
    <w:rsid w:val="003B4FBD"/>
    <w:rsid w:val="004039A3"/>
    <w:rsid w:val="004E15BB"/>
    <w:rsid w:val="00537297"/>
    <w:rsid w:val="005C6205"/>
    <w:rsid w:val="005D2AD1"/>
    <w:rsid w:val="006017A2"/>
    <w:rsid w:val="0061273B"/>
    <w:rsid w:val="00634B97"/>
    <w:rsid w:val="00675C8E"/>
    <w:rsid w:val="006B7AA6"/>
    <w:rsid w:val="006C1F82"/>
    <w:rsid w:val="00717DE5"/>
    <w:rsid w:val="0076123E"/>
    <w:rsid w:val="00783EDE"/>
    <w:rsid w:val="007F3F58"/>
    <w:rsid w:val="007F7765"/>
    <w:rsid w:val="0080549A"/>
    <w:rsid w:val="00834976"/>
    <w:rsid w:val="008769EE"/>
    <w:rsid w:val="0091729C"/>
    <w:rsid w:val="009466D7"/>
    <w:rsid w:val="00957431"/>
    <w:rsid w:val="00977881"/>
    <w:rsid w:val="009D6C4A"/>
    <w:rsid w:val="009F0B01"/>
    <w:rsid w:val="00A12DE7"/>
    <w:rsid w:val="00A559A0"/>
    <w:rsid w:val="00BF50AA"/>
    <w:rsid w:val="00D64308"/>
    <w:rsid w:val="00D67ABE"/>
    <w:rsid w:val="00DC23E6"/>
    <w:rsid w:val="00DD0264"/>
    <w:rsid w:val="00DF5C51"/>
    <w:rsid w:val="00E16291"/>
    <w:rsid w:val="00E87CE2"/>
    <w:rsid w:val="00EA4B80"/>
    <w:rsid w:val="00EE599B"/>
    <w:rsid w:val="00F1675F"/>
    <w:rsid w:val="00F20B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30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64308"/>
    <w:pPr>
      <w:ind w:left="720"/>
      <w:contextualSpacing/>
    </w:pPr>
  </w:style>
  <w:style w:type="table" w:styleId="a3">
    <w:name w:val="Table Grid"/>
    <w:basedOn w:val="a1"/>
    <w:rsid w:val="00D6430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D643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4308"/>
    <w:rPr>
      <w:rFonts w:ascii="Tahoma" w:eastAsia="Times New Roman" w:hAnsi="Tahoma" w:cs="Tahoma"/>
      <w:sz w:val="16"/>
      <w:szCs w:val="16"/>
    </w:rPr>
  </w:style>
  <w:style w:type="paragraph" w:styleId="a6">
    <w:name w:val="List Paragraph"/>
    <w:basedOn w:val="a"/>
    <w:uiPriority w:val="34"/>
    <w:qFormat/>
    <w:rsid w:val="00D64308"/>
    <w:pPr>
      <w:ind w:left="720"/>
      <w:contextualSpacing/>
    </w:pPr>
    <w:rPr>
      <w:rFonts w:asciiTheme="minorHAnsi" w:eastAsiaTheme="minorHAnsi" w:hAnsiTheme="minorHAnsi" w:cstheme="minorBidi"/>
    </w:rPr>
  </w:style>
  <w:style w:type="paragraph" w:customStyle="1" w:styleId="c11">
    <w:name w:val="c11"/>
    <w:basedOn w:val="a"/>
    <w:rsid w:val="00D64308"/>
    <w:pPr>
      <w:spacing w:after="0" w:line="240" w:lineRule="auto"/>
      <w:jc w:val="both"/>
    </w:pPr>
    <w:rPr>
      <w:rFonts w:ascii="Times New Roman" w:hAnsi="Times New Roman"/>
      <w:sz w:val="24"/>
      <w:szCs w:val="24"/>
      <w:lang w:eastAsia="ru-RU"/>
    </w:rPr>
  </w:style>
  <w:style w:type="character" w:customStyle="1" w:styleId="c32">
    <w:name w:val="c32"/>
    <w:basedOn w:val="a0"/>
    <w:rsid w:val="00D64308"/>
    <w:rPr>
      <w:sz w:val="28"/>
      <w:szCs w:val="28"/>
    </w:rPr>
  </w:style>
  <w:style w:type="character" w:customStyle="1" w:styleId="c42">
    <w:name w:val="c42"/>
    <w:basedOn w:val="a0"/>
    <w:rsid w:val="00D64308"/>
    <w:rPr>
      <w:i/>
      <w:iCs/>
    </w:rPr>
  </w:style>
  <w:style w:type="paragraph" w:styleId="a7">
    <w:name w:val="Normal (Web)"/>
    <w:basedOn w:val="a"/>
    <w:uiPriority w:val="99"/>
    <w:unhideWhenUsed/>
    <w:rsid w:val="00D64308"/>
    <w:pPr>
      <w:spacing w:before="100" w:beforeAutospacing="1" w:after="100" w:afterAutospacing="1" w:line="240" w:lineRule="auto"/>
    </w:pPr>
    <w:rPr>
      <w:rFonts w:ascii="Times New Roman" w:hAnsi="Times New Roman"/>
      <w:sz w:val="24"/>
      <w:szCs w:val="24"/>
      <w:lang w:eastAsia="ru-RU"/>
    </w:rPr>
  </w:style>
  <w:style w:type="character" w:styleId="a8">
    <w:name w:val="Strong"/>
    <w:basedOn w:val="a0"/>
    <w:uiPriority w:val="22"/>
    <w:qFormat/>
    <w:rsid w:val="00D64308"/>
    <w:rPr>
      <w:b/>
      <w:bCs/>
    </w:rPr>
  </w:style>
  <w:style w:type="paragraph" w:styleId="a9">
    <w:name w:val="No Spacing"/>
    <w:uiPriority w:val="1"/>
    <w:qFormat/>
    <w:rsid w:val="00D64308"/>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D64308"/>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character" w:customStyle="1" w:styleId="aa">
    <w:name w:val="Основной текст + Полужирный"/>
    <w:rsid w:val="00977881"/>
    <w:rPr>
      <w:b/>
      <w:bCs w:val="0"/>
      <w:sz w:val="22"/>
    </w:rPr>
  </w:style>
  <w:style w:type="paragraph" w:styleId="ab">
    <w:name w:val="header"/>
    <w:basedOn w:val="a"/>
    <w:link w:val="ac"/>
    <w:uiPriority w:val="99"/>
    <w:unhideWhenUsed/>
    <w:rsid w:val="00A12DE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12DE7"/>
    <w:rPr>
      <w:rFonts w:ascii="Calibri" w:eastAsia="Times New Roman" w:hAnsi="Calibri" w:cs="Times New Roman"/>
    </w:rPr>
  </w:style>
  <w:style w:type="paragraph" w:styleId="ad">
    <w:name w:val="footer"/>
    <w:basedOn w:val="a"/>
    <w:link w:val="ae"/>
    <w:uiPriority w:val="99"/>
    <w:unhideWhenUsed/>
    <w:rsid w:val="00A12DE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12DE7"/>
    <w:rPr>
      <w:rFonts w:ascii="Calibri" w:eastAsia="Times New Roman" w:hAnsi="Calibri" w:cs="Times New Roman"/>
    </w:rPr>
  </w:style>
  <w:style w:type="character" w:customStyle="1" w:styleId="CharAttribute501">
    <w:name w:val="CharAttribute501"/>
    <w:uiPriority w:val="99"/>
    <w:rsid w:val="00033F23"/>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128059589">
      <w:bodyDiv w:val="1"/>
      <w:marLeft w:val="0"/>
      <w:marRight w:val="0"/>
      <w:marTop w:val="0"/>
      <w:marBottom w:val="0"/>
      <w:divBdr>
        <w:top w:val="none" w:sz="0" w:space="0" w:color="auto"/>
        <w:left w:val="none" w:sz="0" w:space="0" w:color="auto"/>
        <w:bottom w:val="none" w:sz="0" w:space="0" w:color="auto"/>
        <w:right w:val="none" w:sz="0" w:space="0" w:color="auto"/>
      </w:divBdr>
    </w:div>
    <w:div w:id="1248541064">
      <w:bodyDiv w:val="1"/>
      <w:marLeft w:val="0"/>
      <w:marRight w:val="0"/>
      <w:marTop w:val="0"/>
      <w:marBottom w:val="0"/>
      <w:divBdr>
        <w:top w:val="none" w:sz="0" w:space="0" w:color="auto"/>
        <w:left w:val="none" w:sz="0" w:space="0" w:color="auto"/>
        <w:bottom w:val="none" w:sz="0" w:space="0" w:color="auto"/>
        <w:right w:val="none" w:sz="0" w:space="0" w:color="auto"/>
      </w:divBdr>
    </w:div>
    <w:div w:id="192980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llection.cross-edu.ru/catalog/rubr/f544b3b7-f1f4-5b76-f453-552f31d9b16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sic-di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academic.ru/contents.nsf/enc_musi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iki.rdf.ru/" TargetMode="External"/><Relationship Id="rId4" Type="http://schemas.openxmlformats.org/officeDocument/2006/relationships/settings" Target="settings.xml"/><Relationship Id="rId9" Type="http://schemas.openxmlformats.org/officeDocument/2006/relationships/hyperlink" Target="http://music.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73314-7786-4BBD-BFC4-77782EA7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4293</Words>
  <Characters>24473</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Файруза</dc:creator>
  <cp:lastModifiedBy>admin</cp:lastModifiedBy>
  <cp:revision>2</cp:revision>
  <cp:lastPrinted>2021-09-20T18:33:00Z</cp:lastPrinted>
  <dcterms:created xsi:type="dcterms:W3CDTF">2021-10-27T05:03:00Z</dcterms:created>
  <dcterms:modified xsi:type="dcterms:W3CDTF">2021-10-27T05:03:00Z</dcterms:modified>
</cp:coreProperties>
</file>